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2E700F">
      <w:pPr>
        <w:pStyle w:val="Zkladntext"/>
        <w:spacing w:line="240" w:lineRule="atLeast"/>
        <w:ind w:left="-142" w:right="-86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997285" w:rsidRPr="00997285">
        <w:rPr>
          <w:rFonts w:ascii="Arial" w:hAnsi="Arial" w:cs="Arial"/>
          <w:b/>
          <w:color w:val="auto"/>
          <w:sz w:val="32"/>
          <w:szCs w:val="32"/>
        </w:rPr>
        <w:t>Oprava krovu a střechy sladovny č. p. 645, Šluknov – etapa III (zmenšený rozsah plnění)</w:t>
      </w:r>
      <w:bookmarkStart w:id="0" w:name="_GoBack"/>
      <w:bookmarkEnd w:id="0"/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C7056"/>
    <w:rsid w:val="001D05FF"/>
    <w:rsid w:val="00222FA8"/>
    <w:rsid w:val="0024322E"/>
    <w:rsid w:val="00294070"/>
    <w:rsid w:val="00295DCE"/>
    <w:rsid w:val="002B0F5B"/>
    <w:rsid w:val="002D49BB"/>
    <w:rsid w:val="002E700F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97285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10</cp:revision>
  <cp:lastPrinted>2014-04-23T10:35:00Z</cp:lastPrinted>
  <dcterms:created xsi:type="dcterms:W3CDTF">2016-10-19T12:19:00Z</dcterms:created>
  <dcterms:modified xsi:type="dcterms:W3CDTF">2022-05-18T13:11:00Z</dcterms:modified>
</cp:coreProperties>
</file>