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B4" w:rsidRPr="00686DC0" w:rsidRDefault="005949B4" w:rsidP="005949B4">
      <w:pPr>
        <w:rPr>
          <w:rFonts w:ascii="Arial" w:hAnsi="Arial" w:cs="Arial"/>
        </w:rPr>
      </w:pPr>
      <w:r w:rsidRPr="00686DC0">
        <w:rPr>
          <w:rFonts w:ascii="Arial" w:hAnsi="Arial" w:cs="Arial"/>
        </w:rPr>
        <w:t>Níže uvedeného dne, měsíce a roku smluvní strany</w:t>
      </w:r>
    </w:p>
    <w:p w:rsidR="0027177B" w:rsidRPr="00686DC0" w:rsidRDefault="0027177B" w:rsidP="00F21197">
      <w:pPr>
        <w:spacing w:after="0" w:line="240" w:lineRule="auto"/>
        <w:jc w:val="both"/>
        <w:rPr>
          <w:rFonts w:ascii="Arial" w:hAnsi="Arial" w:cs="Arial"/>
        </w:rPr>
      </w:pPr>
      <w:r w:rsidRPr="00686DC0">
        <w:rPr>
          <w:rFonts w:ascii="Arial" w:hAnsi="Arial" w:cs="Arial"/>
          <w:b/>
        </w:rPr>
        <w:t xml:space="preserve">Město Šluknov, </w:t>
      </w:r>
    </w:p>
    <w:p w:rsidR="0027177B" w:rsidRPr="00686DC0" w:rsidRDefault="0027177B" w:rsidP="00F21197">
      <w:pPr>
        <w:spacing w:after="0" w:line="240" w:lineRule="auto"/>
        <w:ind w:left="1410" w:hanging="1410"/>
        <w:jc w:val="both"/>
        <w:rPr>
          <w:rFonts w:ascii="Arial" w:hAnsi="Arial" w:cs="Arial"/>
        </w:rPr>
      </w:pPr>
      <w:r w:rsidRPr="00686DC0">
        <w:rPr>
          <w:rFonts w:ascii="Arial" w:hAnsi="Arial" w:cs="Arial"/>
        </w:rPr>
        <w:t xml:space="preserve">se sídlem náměstí Míru 1, 407 </w:t>
      </w:r>
      <w:proofErr w:type="gramStart"/>
      <w:r w:rsidRPr="00686DC0">
        <w:rPr>
          <w:rFonts w:ascii="Arial" w:hAnsi="Arial" w:cs="Arial"/>
        </w:rPr>
        <w:t>77  Šluknov</w:t>
      </w:r>
      <w:proofErr w:type="gramEnd"/>
      <w:r w:rsidRPr="00686DC0">
        <w:rPr>
          <w:rFonts w:ascii="Arial" w:hAnsi="Arial" w:cs="Arial"/>
        </w:rPr>
        <w:t>,</w:t>
      </w:r>
    </w:p>
    <w:p w:rsidR="0027177B" w:rsidRPr="00686DC0" w:rsidRDefault="0027177B" w:rsidP="00F21197">
      <w:pPr>
        <w:spacing w:after="0" w:line="240" w:lineRule="auto"/>
        <w:jc w:val="both"/>
        <w:rPr>
          <w:rFonts w:ascii="Arial" w:hAnsi="Arial" w:cs="Arial"/>
        </w:rPr>
      </w:pPr>
      <w:r w:rsidRPr="00686DC0">
        <w:rPr>
          <w:rFonts w:ascii="Arial" w:hAnsi="Arial" w:cs="Arial"/>
        </w:rPr>
        <w:t xml:space="preserve">zastoupeno: Mgr. Evou </w:t>
      </w:r>
      <w:proofErr w:type="spellStart"/>
      <w:r w:rsidRPr="00686DC0">
        <w:rPr>
          <w:rFonts w:ascii="Arial" w:hAnsi="Arial" w:cs="Arial"/>
        </w:rPr>
        <w:t>Džumanovou</w:t>
      </w:r>
      <w:proofErr w:type="spellEnd"/>
      <w:r w:rsidRPr="00686DC0">
        <w:rPr>
          <w:rFonts w:ascii="Arial" w:hAnsi="Arial" w:cs="Arial"/>
        </w:rPr>
        <w:t>, starostkou města</w:t>
      </w:r>
    </w:p>
    <w:p w:rsidR="0027177B" w:rsidRPr="00686DC0" w:rsidRDefault="0027177B" w:rsidP="00F21197">
      <w:pPr>
        <w:spacing w:after="0" w:line="240" w:lineRule="auto"/>
        <w:jc w:val="both"/>
        <w:rPr>
          <w:rFonts w:ascii="Arial" w:hAnsi="Arial" w:cs="Arial"/>
        </w:rPr>
      </w:pPr>
      <w:r w:rsidRPr="00686DC0">
        <w:rPr>
          <w:rFonts w:ascii="Arial" w:hAnsi="Arial" w:cs="Arial"/>
        </w:rPr>
        <w:t>IČ: 00261688</w:t>
      </w:r>
    </w:p>
    <w:p w:rsidR="0027177B" w:rsidRPr="00686DC0" w:rsidRDefault="0027177B" w:rsidP="00F21197">
      <w:pPr>
        <w:spacing w:after="0" w:line="240" w:lineRule="auto"/>
        <w:jc w:val="both"/>
        <w:rPr>
          <w:rFonts w:ascii="Arial" w:hAnsi="Arial" w:cs="Arial"/>
        </w:rPr>
      </w:pPr>
      <w:r w:rsidRPr="00686DC0">
        <w:rPr>
          <w:rFonts w:ascii="Arial" w:hAnsi="Arial" w:cs="Arial"/>
        </w:rPr>
        <w:t>DIČ. CZ00261688</w:t>
      </w:r>
    </w:p>
    <w:p w:rsidR="0027177B" w:rsidRPr="00686DC0" w:rsidRDefault="0027177B" w:rsidP="00F21197">
      <w:pPr>
        <w:spacing w:after="0" w:line="240" w:lineRule="auto"/>
        <w:jc w:val="both"/>
        <w:rPr>
          <w:rFonts w:ascii="Arial" w:hAnsi="Arial" w:cs="Arial"/>
        </w:rPr>
      </w:pPr>
      <w:r w:rsidRPr="00686DC0">
        <w:rPr>
          <w:rFonts w:ascii="Arial" w:hAnsi="Arial" w:cs="Arial"/>
        </w:rPr>
        <w:t>bankovní spojení: ČSOB, a. s. Varnsdorf</w:t>
      </w:r>
    </w:p>
    <w:p w:rsidR="0027177B" w:rsidRPr="00686DC0" w:rsidRDefault="0027177B" w:rsidP="00F21197">
      <w:pPr>
        <w:spacing w:after="0" w:line="240" w:lineRule="auto"/>
        <w:jc w:val="both"/>
        <w:rPr>
          <w:rFonts w:ascii="Arial" w:hAnsi="Arial" w:cs="Arial"/>
        </w:rPr>
      </w:pPr>
      <w:r w:rsidRPr="00686DC0">
        <w:rPr>
          <w:rFonts w:ascii="Arial" w:hAnsi="Arial" w:cs="Arial"/>
        </w:rPr>
        <w:t xml:space="preserve">č. </w:t>
      </w:r>
      <w:proofErr w:type="spellStart"/>
      <w:r w:rsidRPr="00686DC0">
        <w:rPr>
          <w:rFonts w:ascii="Arial" w:hAnsi="Arial" w:cs="Arial"/>
        </w:rPr>
        <w:t>ú.</w:t>
      </w:r>
      <w:proofErr w:type="spellEnd"/>
      <w:r w:rsidRPr="00686DC0">
        <w:rPr>
          <w:rFonts w:ascii="Arial" w:hAnsi="Arial" w:cs="Arial"/>
        </w:rPr>
        <w:t>: 108724561/0300</w:t>
      </w:r>
    </w:p>
    <w:p w:rsidR="005949B4" w:rsidRPr="00686DC0" w:rsidRDefault="0027177B" w:rsidP="00F21197">
      <w:pPr>
        <w:spacing w:after="0" w:line="240" w:lineRule="auto"/>
        <w:jc w:val="both"/>
        <w:rPr>
          <w:rFonts w:ascii="Arial" w:eastAsia="Times New Roman" w:hAnsi="Arial" w:cs="Arial"/>
        </w:rPr>
      </w:pPr>
      <w:r w:rsidRPr="00686DC0">
        <w:rPr>
          <w:rFonts w:ascii="Arial" w:hAnsi="Arial" w:cs="Arial"/>
        </w:rPr>
        <w:t xml:space="preserve">(dále jen „Město Šluknov“, </w:t>
      </w:r>
      <w:r w:rsidR="00056F37" w:rsidRPr="00686DC0">
        <w:rPr>
          <w:rFonts w:ascii="Arial" w:hAnsi="Arial" w:cs="Arial"/>
        </w:rPr>
        <w:t>„</w:t>
      </w:r>
      <w:r w:rsidRPr="00686DC0">
        <w:rPr>
          <w:rFonts w:ascii="Arial" w:hAnsi="Arial" w:cs="Arial"/>
        </w:rPr>
        <w:t>Objednatel“)</w:t>
      </w:r>
    </w:p>
    <w:p w:rsidR="005949B4" w:rsidRPr="00686DC0" w:rsidRDefault="005949B4" w:rsidP="00F84363">
      <w:pPr>
        <w:widowControl w:val="0"/>
        <w:spacing w:after="0" w:line="240" w:lineRule="auto"/>
        <w:jc w:val="both"/>
        <w:rPr>
          <w:rFonts w:ascii="Arial" w:eastAsia="Times New Roman" w:hAnsi="Arial" w:cs="Arial"/>
        </w:rPr>
      </w:pPr>
    </w:p>
    <w:p w:rsidR="005949B4" w:rsidRPr="00686DC0" w:rsidRDefault="005949B4" w:rsidP="00F84363">
      <w:pPr>
        <w:widowControl w:val="0"/>
        <w:spacing w:after="0" w:line="240" w:lineRule="auto"/>
        <w:jc w:val="both"/>
        <w:rPr>
          <w:rFonts w:ascii="Arial" w:eastAsia="Times New Roman" w:hAnsi="Arial" w:cs="Arial"/>
        </w:rPr>
      </w:pPr>
      <w:r w:rsidRPr="00686DC0">
        <w:rPr>
          <w:rFonts w:ascii="Arial" w:eastAsia="Times New Roman" w:hAnsi="Arial" w:cs="Arial"/>
        </w:rPr>
        <w:t>a</w:t>
      </w:r>
    </w:p>
    <w:p w:rsidR="005949B4" w:rsidRPr="00686DC0" w:rsidRDefault="005949B4" w:rsidP="00F84363">
      <w:pPr>
        <w:widowControl w:val="0"/>
        <w:spacing w:after="0" w:line="240" w:lineRule="auto"/>
        <w:jc w:val="both"/>
        <w:rPr>
          <w:rFonts w:ascii="Arial" w:eastAsia="Times New Roman" w:hAnsi="Arial" w:cs="Arial"/>
        </w:rPr>
      </w:pP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obchodní společnost </w:t>
      </w:r>
      <w:r w:rsidRPr="00686DC0">
        <w:rPr>
          <w:rFonts w:ascii="Arial" w:eastAsia="Times New Roman" w:hAnsi="Arial" w:cs="Arial"/>
          <w:highlight w:val="yellow"/>
        </w:rPr>
        <w:t>____________________________</w:t>
      </w:r>
      <w:r w:rsidRPr="00686DC0">
        <w:rPr>
          <w:rFonts w:ascii="Arial" w:eastAsia="Times New Roman" w:hAnsi="Arial" w:cs="Arial"/>
        </w:rPr>
        <w:t xml:space="preserve">, se sídlem </w:t>
      </w:r>
      <w:r w:rsidRPr="00686DC0">
        <w:rPr>
          <w:rFonts w:ascii="Arial" w:eastAsia="Times New Roman" w:hAnsi="Arial" w:cs="Arial"/>
          <w:highlight w:val="yellow"/>
        </w:rPr>
        <w:t>____________________</w:t>
      </w:r>
      <w:r w:rsidRPr="00686DC0">
        <w:rPr>
          <w:rFonts w:ascii="Arial" w:eastAsia="Times New Roman" w:hAnsi="Arial" w:cs="Arial"/>
        </w:rPr>
        <w:t xml:space="preserve">, IČO: </w:t>
      </w:r>
      <w:r w:rsidRPr="00686DC0">
        <w:rPr>
          <w:rFonts w:ascii="Arial" w:eastAsia="Times New Roman" w:hAnsi="Arial" w:cs="Arial"/>
          <w:highlight w:val="yellow"/>
        </w:rPr>
        <w:t>________________,</w:t>
      </w:r>
      <w:r w:rsidRPr="00686DC0">
        <w:rPr>
          <w:rFonts w:ascii="Arial" w:eastAsia="Times New Roman" w:hAnsi="Arial" w:cs="Arial"/>
        </w:rPr>
        <w:t xml:space="preserve"> DIČ CZ</w:t>
      </w:r>
      <w:r w:rsidRPr="00686DC0">
        <w:rPr>
          <w:rFonts w:ascii="Arial" w:eastAsia="Times New Roman" w:hAnsi="Arial" w:cs="Arial"/>
          <w:highlight w:val="yellow"/>
        </w:rPr>
        <w:t>________</w:t>
      </w:r>
      <w:r w:rsidRPr="00686DC0">
        <w:rPr>
          <w:rFonts w:ascii="Arial" w:eastAsia="Times New Roman" w:hAnsi="Arial" w:cs="Arial"/>
        </w:rPr>
        <w:t>,</w:t>
      </w: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zapsaná v obchodním rejstříku vedeném </w:t>
      </w:r>
      <w:r w:rsidRPr="00686DC0">
        <w:rPr>
          <w:rFonts w:ascii="Arial" w:eastAsia="Times New Roman" w:hAnsi="Arial" w:cs="Arial"/>
          <w:highlight w:val="yellow"/>
        </w:rPr>
        <w:t>_________</w:t>
      </w:r>
      <w:r w:rsidRPr="00686DC0">
        <w:rPr>
          <w:rFonts w:ascii="Arial" w:eastAsia="Times New Roman" w:hAnsi="Arial" w:cs="Arial"/>
        </w:rPr>
        <w:t xml:space="preserve"> soudem v </w:t>
      </w:r>
      <w:r w:rsidRPr="00686DC0">
        <w:rPr>
          <w:rFonts w:ascii="Arial" w:eastAsia="Times New Roman" w:hAnsi="Arial" w:cs="Arial"/>
          <w:highlight w:val="yellow"/>
        </w:rPr>
        <w:t>___</w:t>
      </w:r>
      <w:r w:rsidRPr="00686DC0">
        <w:rPr>
          <w:rFonts w:ascii="Arial" w:eastAsia="Times New Roman" w:hAnsi="Arial" w:cs="Arial"/>
        </w:rPr>
        <w:t xml:space="preserve">, oddíl </w:t>
      </w:r>
      <w:r w:rsidRPr="00686DC0">
        <w:rPr>
          <w:rFonts w:ascii="Arial" w:eastAsia="Times New Roman" w:hAnsi="Arial" w:cs="Arial"/>
          <w:highlight w:val="yellow"/>
        </w:rPr>
        <w:t>____</w:t>
      </w:r>
      <w:r w:rsidRPr="00686DC0">
        <w:rPr>
          <w:rFonts w:ascii="Arial" w:eastAsia="Times New Roman" w:hAnsi="Arial" w:cs="Arial"/>
        </w:rPr>
        <w:t xml:space="preserve">, vložka </w:t>
      </w:r>
      <w:r w:rsidRPr="00686DC0">
        <w:rPr>
          <w:rFonts w:ascii="Arial" w:eastAsia="Times New Roman" w:hAnsi="Arial" w:cs="Arial"/>
          <w:highlight w:val="yellow"/>
        </w:rPr>
        <w:t>___</w:t>
      </w: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jejímž jménem jedná </w:t>
      </w:r>
      <w:r w:rsidRPr="00686DC0">
        <w:rPr>
          <w:rFonts w:ascii="Arial" w:eastAsia="Times New Roman" w:hAnsi="Arial" w:cs="Arial"/>
          <w:highlight w:val="yellow"/>
        </w:rPr>
        <w:t>____________________________</w:t>
      </w:r>
    </w:p>
    <w:p w:rsidR="005949B4" w:rsidRPr="00686DC0" w:rsidRDefault="005949B4" w:rsidP="00F21197">
      <w:pPr>
        <w:widowControl w:val="0"/>
        <w:spacing w:after="0" w:line="240" w:lineRule="auto"/>
        <w:jc w:val="both"/>
        <w:rPr>
          <w:rFonts w:ascii="Arial" w:eastAsia="Times New Roman" w:hAnsi="Arial" w:cs="Arial"/>
        </w:rPr>
      </w:pPr>
    </w:p>
    <w:p w:rsidR="005949B4" w:rsidRPr="00686DC0" w:rsidRDefault="005949B4" w:rsidP="00F21197">
      <w:pPr>
        <w:widowControl w:val="0"/>
        <w:spacing w:after="0" w:line="240" w:lineRule="auto"/>
        <w:jc w:val="both"/>
        <w:rPr>
          <w:rFonts w:ascii="Arial" w:eastAsia="Times New Roman" w:hAnsi="Arial" w:cs="Arial"/>
          <w:i/>
        </w:rPr>
      </w:pPr>
      <w:r w:rsidRPr="00686DC0">
        <w:rPr>
          <w:rFonts w:ascii="Arial" w:eastAsia="Times New Roman" w:hAnsi="Arial" w:cs="Arial"/>
          <w:i/>
        </w:rPr>
        <w:t>alternativně</w:t>
      </w:r>
    </w:p>
    <w:p w:rsidR="005949B4" w:rsidRPr="00686DC0" w:rsidRDefault="005949B4" w:rsidP="00F21197">
      <w:pPr>
        <w:widowControl w:val="0"/>
        <w:spacing w:after="0" w:line="240" w:lineRule="auto"/>
        <w:jc w:val="both"/>
        <w:rPr>
          <w:rFonts w:ascii="Arial" w:eastAsia="Times New Roman" w:hAnsi="Arial" w:cs="Arial"/>
          <w:i/>
        </w:rPr>
      </w:pP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fyzická osoba – podnikatel zapsaný v obchodním rejstříku </w:t>
      </w:r>
      <w:r w:rsidRPr="00686DC0">
        <w:rPr>
          <w:rFonts w:ascii="Arial" w:eastAsia="Times New Roman" w:hAnsi="Arial" w:cs="Arial"/>
          <w:highlight w:val="yellow"/>
        </w:rPr>
        <w:t>__________________,</w:t>
      </w: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 s místem podnikání </w:t>
      </w:r>
      <w:r w:rsidRPr="00686DC0">
        <w:rPr>
          <w:rFonts w:ascii="Arial" w:eastAsia="Times New Roman" w:hAnsi="Arial" w:cs="Arial"/>
          <w:highlight w:val="yellow"/>
        </w:rPr>
        <w:t>___________________</w:t>
      </w:r>
      <w:r w:rsidRPr="00686DC0">
        <w:rPr>
          <w:rFonts w:ascii="Arial" w:eastAsia="Times New Roman" w:hAnsi="Arial" w:cs="Arial"/>
        </w:rPr>
        <w:t>,</w:t>
      </w: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IČO </w:t>
      </w:r>
      <w:r w:rsidRPr="00686DC0">
        <w:rPr>
          <w:rFonts w:ascii="Arial" w:eastAsia="Times New Roman" w:hAnsi="Arial" w:cs="Arial"/>
          <w:highlight w:val="yellow"/>
        </w:rPr>
        <w:t>___ __ ___,</w:t>
      </w:r>
      <w:r w:rsidRPr="00686DC0">
        <w:rPr>
          <w:rFonts w:ascii="Arial" w:eastAsia="Times New Roman" w:hAnsi="Arial" w:cs="Arial"/>
        </w:rPr>
        <w:t xml:space="preserve"> DIČ CZ </w:t>
      </w:r>
      <w:r w:rsidRPr="00686DC0">
        <w:rPr>
          <w:rFonts w:ascii="Arial" w:eastAsia="Times New Roman" w:hAnsi="Arial" w:cs="Arial"/>
          <w:highlight w:val="yellow"/>
        </w:rPr>
        <w:t>________</w:t>
      </w:r>
      <w:r w:rsidRPr="00686DC0">
        <w:rPr>
          <w:rFonts w:ascii="Arial" w:eastAsia="Times New Roman" w:hAnsi="Arial" w:cs="Arial"/>
        </w:rPr>
        <w:t>,</w:t>
      </w:r>
    </w:p>
    <w:p w:rsidR="005949B4" w:rsidRPr="00686DC0" w:rsidRDefault="00135FC3"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zapsán v obchodním rejstříku vedeném </w:t>
      </w:r>
      <w:r w:rsidRPr="00686DC0">
        <w:rPr>
          <w:rFonts w:ascii="Arial" w:eastAsia="Times New Roman" w:hAnsi="Arial" w:cs="Arial"/>
          <w:highlight w:val="yellow"/>
        </w:rPr>
        <w:t>_________</w:t>
      </w:r>
      <w:r w:rsidRPr="00686DC0">
        <w:rPr>
          <w:rFonts w:ascii="Arial" w:eastAsia="Times New Roman" w:hAnsi="Arial" w:cs="Arial"/>
        </w:rPr>
        <w:t xml:space="preserve"> soudem v </w:t>
      </w:r>
      <w:r w:rsidRPr="00686DC0">
        <w:rPr>
          <w:rFonts w:ascii="Arial" w:eastAsia="Times New Roman" w:hAnsi="Arial" w:cs="Arial"/>
          <w:highlight w:val="yellow"/>
        </w:rPr>
        <w:t>___</w:t>
      </w:r>
      <w:r w:rsidRPr="00686DC0">
        <w:rPr>
          <w:rFonts w:ascii="Arial" w:eastAsia="Times New Roman" w:hAnsi="Arial" w:cs="Arial"/>
        </w:rPr>
        <w:t xml:space="preserve">, oddíl </w:t>
      </w:r>
      <w:r w:rsidRPr="00686DC0">
        <w:rPr>
          <w:rFonts w:ascii="Arial" w:eastAsia="Times New Roman" w:hAnsi="Arial" w:cs="Arial"/>
          <w:highlight w:val="yellow"/>
        </w:rPr>
        <w:t>____</w:t>
      </w:r>
      <w:r w:rsidRPr="00686DC0">
        <w:rPr>
          <w:rFonts w:ascii="Arial" w:eastAsia="Times New Roman" w:hAnsi="Arial" w:cs="Arial"/>
        </w:rPr>
        <w:t xml:space="preserve">, vložka </w:t>
      </w:r>
      <w:r w:rsidRPr="00686DC0">
        <w:rPr>
          <w:rFonts w:ascii="Arial" w:eastAsia="Times New Roman" w:hAnsi="Arial" w:cs="Arial"/>
          <w:highlight w:val="yellow"/>
        </w:rPr>
        <w:t>___</w:t>
      </w:r>
    </w:p>
    <w:p w:rsidR="005949B4" w:rsidRPr="00686DC0" w:rsidRDefault="005949B4" w:rsidP="00F21197">
      <w:pPr>
        <w:widowControl w:val="0"/>
        <w:spacing w:after="0" w:line="240" w:lineRule="auto"/>
        <w:jc w:val="both"/>
        <w:rPr>
          <w:rFonts w:ascii="Arial" w:eastAsia="Times New Roman" w:hAnsi="Arial" w:cs="Arial"/>
        </w:rPr>
      </w:pP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alternativně</w:t>
      </w:r>
    </w:p>
    <w:p w:rsidR="005949B4" w:rsidRPr="00686DC0" w:rsidRDefault="005949B4" w:rsidP="00F21197">
      <w:pPr>
        <w:widowControl w:val="0"/>
        <w:spacing w:after="0" w:line="240" w:lineRule="auto"/>
        <w:jc w:val="both"/>
        <w:rPr>
          <w:rFonts w:ascii="Arial" w:eastAsia="Times New Roman" w:hAnsi="Arial" w:cs="Arial"/>
        </w:rPr>
      </w:pP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 xml:space="preserve">fyzická osoba – podnikatel </w:t>
      </w:r>
      <w:r w:rsidRPr="00686DC0">
        <w:rPr>
          <w:rFonts w:ascii="Arial" w:eastAsia="Times New Roman" w:hAnsi="Arial" w:cs="Arial"/>
          <w:highlight w:val="yellow"/>
        </w:rPr>
        <w:t>__________________</w:t>
      </w:r>
      <w:r w:rsidRPr="00686DC0">
        <w:rPr>
          <w:rFonts w:ascii="Arial" w:eastAsia="Times New Roman" w:hAnsi="Arial" w:cs="Arial"/>
        </w:rPr>
        <w:t xml:space="preserve">, s místem podnikání </w:t>
      </w:r>
      <w:r w:rsidRPr="00686DC0">
        <w:rPr>
          <w:rFonts w:ascii="Arial" w:eastAsia="Times New Roman" w:hAnsi="Arial" w:cs="Arial"/>
          <w:highlight w:val="yellow"/>
        </w:rPr>
        <w:t>___________________</w:t>
      </w:r>
      <w:r w:rsidRPr="00686DC0">
        <w:rPr>
          <w:rFonts w:ascii="Arial" w:eastAsia="Times New Roman" w:hAnsi="Arial" w:cs="Arial"/>
        </w:rPr>
        <w:t>,</w:t>
      </w: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IČO </w:t>
      </w:r>
      <w:r w:rsidRPr="00686DC0">
        <w:rPr>
          <w:rFonts w:ascii="Arial" w:eastAsia="Times New Roman" w:hAnsi="Arial" w:cs="Arial"/>
          <w:highlight w:val="yellow"/>
        </w:rPr>
        <w:t>___ __ ___,</w:t>
      </w:r>
      <w:r w:rsidRPr="00686DC0">
        <w:rPr>
          <w:rFonts w:ascii="Arial" w:eastAsia="Times New Roman" w:hAnsi="Arial" w:cs="Arial"/>
        </w:rPr>
        <w:t xml:space="preserve"> DIČ CZ </w:t>
      </w:r>
      <w:r w:rsidRPr="00686DC0">
        <w:rPr>
          <w:rFonts w:ascii="Arial" w:eastAsia="Times New Roman" w:hAnsi="Arial" w:cs="Arial"/>
          <w:highlight w:val="yellow"/>
        </w:rPr>
        <w:t>________</w:t>
      </w:r>
      <w:r w:rsidRPr="00686DC0">
        <w:rPr>
          <w:rFonts w:ascii="Arial" w:eastAsia="Times New Roman" w:hAnsi="Arial" w:cs="Arial"/>
        </w:rPr>
        <w:t>,</w:t>
      </w:r>
    </w:p>
    <w:p w:rsidR="005949B4" w:rsidRPr="00686DC0" w:rsidRDefault="005949B4" w:rsidP="00F21197">
      <w:pPr>
        <w:widowControl w:val="0"/>
        <w:spacing w:after="0" w:line="240" w:lineRule="auto"/>
        <w:jc w:val="both"/>
        <w:rPr>
          <w:rFonts w:ascii="Arial" w:eastAsia="Times New Roman" w:hAnsi="Arial" w:cs="Arial"/>
          <w:i/>
        </w:rPr>
      </w:pPr>
    </w:p>
    <w:p w:rsidR="005949B4" w:rsidRPr="00686DC0" w:rsidRDefault="005949B4" w:rsidP="00F21197">
      <w:pPr>
        <w:widowControl w:val="0"/>
        <w:spacing w:after="0" w:line="240" w:lineRule="auto"/>
        <w:jc w:val="both"/>
        <w:rPr>
          <w:rFonts w:ascii="Arial" w:eastAsia="Times New Roman" w:hAnsi="Arial" w:cs="Arial"/>
        </w:rPr>
      </w:pPr>
      <w:r w:rsidRPr="00686DC0">
        <w:rPr>
          <w:rFonts w:ascii="Arial" w:eastAsia="Times New Roman" w:hAnsi="Arial" w:cs="Arial"/>
        </w:rPr>
        <w:t>(dále jen „Zhotovitel“)</w:t>
      </w:r>
    </w:p>
    <w:p w:rsidR="005949B4" w:rsidRPr="00686DC0" w:rsidRDefault="005949B4" w:rsidP="00F21197">
      <w:pPr>
        <w:widowControl w:val="0"/>
        <w:spacing w:after="0" w:line="240" w:lineRule="auto"/>
        <w:jc w:val="both"/>
        <w:rPr>
          <w:rFonts w:ascii="Arial" w:eastAsia="Times New Roman" w:hAnsi="Arial" w:cs="Arial"/>
        </w:rPr>
      </w:pPr>
    </w:p>
    <w:p w:rsidR="005949B4" w:rsidRPr="00686DC0" w:rsidRDefault="005949B4" w:rsidP="00F21197">
      <w:pPr>
        <w:widowControl w:val="0"/>
        <w:spacing w:after="0" w:line="240" w:lineRule="auto"/>
        <w:jc w:val="both"/>
        <w:rPr>
          <w:rFonts w:ascii="Arial" w:eastAsia="Times New Roman" w:hAnsi="Arial" w:cs="Arial"/>
        </w:rPr>
      </w:pPr>
    </w:p>
    <w:p w:rsidR="005949B4" w:rsidRPr="00686DC0" w:rsidRDefault="005949B4" w:rsidP="00F21197">
      <w:pPr>
        <w:pStyle w:val="Bezmezer"/>
        <w:jc w:val="both"/>
        <w:rPr>
          <w:rFonts w:ascii="Arial" w:eastAsia="Times New Roman" w:hAnsi="Arial" w:cs="Arial"/>
        </w:rPr>
      </w:pPr>
      <w:r w:rsidRPr="00686DC0">
        <w:rPr>
          <w:rFonts w:ascii="Arial" w:eastAsia="Times New Roman" w:hAnsi="Arial" w:cs="Arial"/>
        </w:rPr>
        <w:t xml:space="preserve">uzavřely v návaznosti na zadávací řízení vypsané Objednatelem pod ev. č. </w:t>
      </w:r>
      <w:r w:rsidR="00F23341" w:rsidRPr="00F23341">
        <w:rPr>
          <w:rFonts w:ascii="Arial" w:hAnsi="Arial" w:cs="Arial"/>
          <w:bCs/>
          <w:color w:val="000000"/>
        </w:rPr>
        <w:t>P18V00000009</w:t>
      </w:r>
      <w:r w:rsidR="00F23341" w:rsidRPr="00F23341">
        <w:rPr>
          <w:rFonts w:ascii="Arial" w:hAnsi="Arial" w:cs="Arial"/>
          <w:bCs/>
          <w:color w:val="000000"/>
        </w:rPr>
        <w:t xml:space="preserve"> </w:t>
      </w:r>
      <w:r w:rsidRPr="00686DC0">
        <w:rPr>
          <w:rFonts w:ascii="Arial" w:eastAsia="Times New Roman" w:hAnsi="Arial" w:cs="Arial"/>
        </w:rPr>
        <w:t>tuto</w:t>
      </w:r>
    </w:p>
    <w:p w:rsidR="005949B4" w:rsidRPr="00686DC0" w:rsidRDefault="005949B4" w:rsidP="00F21197">
      <w:pPr>
        <w:pStyle w:val="Bezmezer"/>
        <w:jc w:val="both"/>
        <w:rPr>
          <w:rFonts w:ascii="Arial" w:eastAsia="Times New Roman" w:hAnsi="Arial" w:cs="Arial"/>
        </w:rPr>
      </w:pPr>
    </w:p>
    <w:p w:rsidR="005949B4" w:rsidRPr="00686DC0" w:rsidRDefault="005949B4" w:rsidP="00F21197">
      <w:pPr>
        <w:pStyle w:val="Bezmezer"/>
        <w:jc w:val="both"/>
        <w:rPr>
          <w:rFonts w:ascii="Arial" w:eastAsia="Times New Roman" w:hAnsi="Arial" w:cs="Arial"/>
        </w:rPr>
      </w:pPr>
    </w:p>
    <w:p w:rsidR="005949B4" w:rsidRPr="00686DC0" w:rsidRDefault="005949B4" w:rsidP="00F21197">
      <w:pPr>
        <w:pStyle w:val="Bezmezer"/>
        <w:jc w:val="both"/>
        <w:rPr>
          <w:rFonts w:ascii="Arial" w:eastAsia="Times New Roman" w:hAnsi="Arial" w:cs="Arial"/>
        </w:rPr>
      </w:pPr>
    </w:p>
    <w:p w:rsidR="005949B4" w:rsidRPr="00686DC0" w:rsidRDefault="005949B4" w:rsidP="00F21197">
      <w:pPr>
        <w:pStyle w:val="Bezmezer"/>
        <w:jc w:val="center"/>
        <w:rPr>
          <w:rFonts w:ascii="Arial" w:eastAsia="Times New Roman" w:hAnsi="Arial" w:cs="Arial"/>
          <w:b/>
        </w:rPr>
      </w:pPr>
      <w:r w:rsidRPr="00686DC0">
        <w:rPr>
          <w:rFonts w:ascii="Arial" w:eastAsia="Times New Roman" w:hAnsi="Arial" w:cs="Arial"/>
          <w:b/>
        </w:rPr>
        <w:t>Smlouvu o dílo</w:t>
      </w:r>
    </w:p>
    <w:p w:rsidR="0027177B" w:rsidRPr="00686DC0" w:rsidRDefault="0027177B" w:rsidP="00F21197">
      <w:pPr>
        <w:pStyle w:val="Zkladntext31"/>
        <w:rPr>
          <w:rFonts w:ascii="Arial" w:hAnsi="Arial" w:cs="Arial"/>
          <w:sz w:val="22"/>
          <w:szCs w:val="22"/>
        </w:rPr>
      </w:pPr>
      <w:r w:rsidRPr="00686DC0">
        <w:rPr>
          <w:rFonts w:ascii="Arial" w:hAnsi="Arial" w:cs="Arial"/>
          <w:sz w:val="22"/>
          <w:szCs w:val="22"/>
        </w:rPr>
        <w:t>uzavřená v souladu s </w:t>
      </w:r>
      <w:r w:rsidR="00056F37" w:rsidRPr="00686DC0">
        <w:rPr>
          <w:rFonts w:ascii="Arial" w:hAnsi="Arial" w:cs="Arial"/>
          <w:sz w:val="22"/>
          <w:szCs w:val="22"/>
        </w:rPr>
        <w:t xml:space="preserve">§ 2586 a následujícími </w:t>
      </w:r>
      <w:r w:rsidRPr="00686DC0">
        <w:rPr>
          <w:rFonts w:ascii="Arial" w:hAnsi="Arial" w:cs="Arial"/>
          <w:sz w:val="22"/>
          <w:szCs w:val="22"/>
        </w:rPr>
        <w:t>ustanoveními zákona č. 89/2012 Sb., občanského zákoníku, ve znění pozdějších předpisů</w:t>
      </w:r>
    </w:p>
    <w:p w:rsidR="0027177B" w:rsidRPr="00686DC0" w:rsidRDefault="0027177B" w:rsidP="00F21197">
      <w:pPr>
        <w:pStyle w:val="Bezmezer"/>
        <w:jc w:val="center"/>
        <w:rPr>
          <w:rFonts w:ascii="Arial" w:eastAsia="Times New Roman" w:hAnsi="Arial" w:cs="Arial"/>
          <w:b/>
        </w:rPr>
      </w:pPr>
    </w:p>
    <w:p w:rsidR="005949B4" w:rsidRPr="00686DC0" w:rsidRDefault="005949B4" w:rsidP="00F21197">
      <w:pPr>
        <w:pStyle w:val="Bezmezer"/>
        <w:jc w:val="center"/>
        <w:rPr>
          <w:rFonts w:ascii="Arial" w:eastAsia="Times New Roman" w:hAnsi="Arial" w:cs="Arial"/>
        </w:rPr>
      </w:pPr>
      <w:r w:rsidRPr="00686DC0">
        <w:rPr>
          <w:rFonts w:ascii="Arial" w:eastAsia="Times New Roman" w:hAnsi="Arial" w:cs="Arial"/>
        </w:rPr>
        <w:t>(dále jen „Smlouva“)</w:t>
      </w:r>
    </w:p>
    <w:p w:rsidR="005949B4" w:rsidRPr="00686DC0" w:rsidRDefault="005949B4" w:rsidP="00F21197">
      <w:pPr>
        <w:pStyle w:val="Bezmezer"/>
        <w:jc w:val="center"/>
        <w:rPr>
          <w:rFonts w:ascii="Arial" w:eastAsia="Times New Roman" w:hAnsi="Arial" w:cs="Arial"/>
        </w:rPr>
      </w:pPr>
    </w:p>
    <w:p w:rsidR="005949B4" w:rsidRPr="00686DC0" w:rsidRDefault="005949B4" w:rsidP="00F84363">
      <w:pPr>
        <w:pStyle w:val="Bezmezer"/>
        <w:jc w:val="both"/>
        <w:rPr>
          <w:rFonts w:ascii="Arial" w:eastAsia="Times New Roman" w:hAnsi="Arial" w:cs="Arial"/>
        </w:rPr>
      </w:pPr>
    </w:p>
    <w:p w:rsidR="0045769F" w:rsidRPr="00686DC0" w:rsidRDefault="0045769F" w:rsidP="00F84363">
      <w:pPr>
        <w:pStyle w:val="Bezmezer"/>
        <w:ind w:left="3540" w:firstLine="708"/>
        <w:jc w:val="both"/>
        <w:rPr>
          <w:rFonts w:ascii="Arial" w:eastAsia="Times New Roman" w:hAnsi="Arial" w:cs="Arial"/>
          <w:b/>
        </w:rPr>
      </w:pPr>
      <w:r w:rsidRPr="00686DC0">
        <w:rPr>
          <w:rFonts w:ascii="Arial" w:eastAsia="Times New Roman" w:hAnsi="Arial" w:cs="Arial"/>
          <w:b/>
        </w:rPr>
        <w:t>Preambule</w:t>
      </w:r>
    </w:p>
    <w:p w:rsidR="0045769F" w:rsidRPr="00686DC0" w:rsidRDefault="0045769F" w:rsidP="00F84363">
      <w:pPr>
        <w:pStyle w:val="Bezmezer"/>
        <w:jc w:val="both"/>
        <w:rPr>
          <w:rFonts w:ascii="Arial" w:eastAsia="Times New Roman" w:hAnsi="Arial" w:cs="Arial"/>
        </w:rPr>
      </w:pPr>
    </w:p>
    <w:p w:rsidR="0045769F" w:rsidRPr="00686DC0" w:rsidRDefault="0045769F" w:rsidP="00F84363">
      <w:pPr>
        <w:pStyle w:val="Bezmezer"/>
        <w:jc w:val="both"/>
        <w:rPr>
          <w:rFonts w:ascii="Arial" w:eastAsia="Times New Roman" w:hAnsi="Arial" w:cs="Arial"/>
        </w:rPr>
      </w:pPr>
      <w:r w:rsidRPr="00686DC0">
        <w:rPr>
          <w:rFonts w:ascii="Arial" w:eastAsia="Times New Roman" w:hAnsi="Arial" w:cs="Arial"/>
        </w:rPr>
        <w:t>Objednatel, jako zadavatel veřejné zakázky</w:t>
      </w:r>
      <w:r w:rsidR="00056F37" w:rsidRPr="00686DC0">
        <w:rPr>
          <w:rFonts w:ascii="Arial" w:eastAsia="Times New Roman" w:hAnsi="Arial" w:cs="Arial"/>
        </w:rPr>
        <w:t xml:space="preserve"> </w:t>
      </w:r>
      <w:r w:rsidRPr="00686DC0">
        <w:rPr>
          <w:rFonts w:ascii="Arial" w:eastAsia="Times New Roman" w:hAnsi="Arial" w:cs="Arial"/>
        </w:rPr>
        <w:t xml:space="preserve">s názvem </w:t>
      </w:r>
      <w:r w:rsidR="004E712D" w:rsidRPr="00686DC0">
        <w:rPr>
          <w:rFonts w:ascii="Arial" w:eastAsia="Times New Roman" w:hAnsi="Arial" w:cs="Arial"/>
          <w:b/>
        </w:rPr>
        <w:t>Dodávka nábytku a vybavení do radnice ve Šluknově</w:t>
      </w:r>
      <w:r w:rsidRPr="00686DC0">
        <w:rPr>
          <w:rFonts w:ascii="Arial" w:eastAsia="Times New Roman" w:hAnsi="Arial" w:cs="Arial"/>
        </w:rPr>
        <w:t>, uzavírá tuto Smlouvu s</w:t>
      </w:r>
      <w:r w:rsidR="0027177B" w:rsidRPr="00686DC0">
        <w:rPr>
          <w:rFonts w:ascii="Arial" w:eastAsia="Times New Roman" w:hAnsi="Arial" w:cs="Arial"/>
        </w:rPr>
        <w:t>e</w:t>
      </w:r>
      <w:r w:rsidRPr="00686DC0">
        <w:rPr>
          <w:rFonts w:ascii="Arial" w:eastAsia="Times New Roman" w:hAnsi="Arial" w:cs="Arial"/>
        </w:rPr>
        <w:t> Zhotovitelem, jako vítězným uchazečem zadávacího řízení.</w:t>
      </w:r>
    </w:p>
    <w:p w:rsidR="00056F37" w:rsidRPr="00686DC0" w:rsidRDefault="00056F37" w:rsidP="00F84363">
      <w:pPr>
        <w:pStyle w:val="Bezmezer"/>
        <w:jc w:val="both"/>
        <w:rPr>
          <w:rFonts w:ascii="Arial" w:eastAsia="Times New Roman" w:hAnsi="Arial" w:cs="Arial"/>
        </w:rPr>
      </w:pPr>
    </w:p>
    <w:p w:rsidR="00056F37" w:rsidRPr="00686DC0" w:rsidRDefault="00056F37" w:rsidP="00F84363">
      <w:pPr>
        <w:pStyle w:val="Bezmezer"/>
        <w:jc w:val="both"/>
        <w:rPr>
          <w:rFonts w:ascii="Arial" w:eastAsia="Times New Roman" w:hAnsi="Arial" w:cs="Arial"/>
        </w:rPr>
      </w:pPr>
      <w:r w:rsidRPr="00686DC0">
        <w:rPr>
          <w:rFonts w:ascii="Arial" w:eastAsia="Times New Roman" w:hAnsi="Arial" w:cs="Arial"/>
        </w:rPr>
        <w:t xml:space="preserve">Ve smyslu zákona č. 134/2016 Sb., o zadávání veřejných zakázek, se jedná o </w:t>
      </w:r>
      <w:r w:rsidR="004E712D" w:rsidRPr="00686DC0">
        <w:rPr>
          <w:rFonts w:ascii="Arial" w:eastAsia="Times New Roman" w:hAnsi="Arial" w:cs="Arial"/>
        </w:rPr>
        <w:t>podlimitní veřejnou zakázkou</w:t>
      </w:r>
      <w:r w:rsidR="005F6337" w:rsidRPr="00686DC0">
        <w:rPr>
          <w:rFonts w:ascii="Arial" w:eastAsia="Times New Roman" w:hAnsi="Arial" w:cs="Arial"/>
        </w:rPr>
        <w:t xml:space="preserve"> na dodávky.</w:t>
      </w:r>
    </w:p>
    <w:p w:rsidR="0045769F" w:rsidRPr="00686DC0" w:rsidRDefault="0045769F" w:rsidP="00F84363">
      <w:pPr>
        <w:pStyle w:val="Bezmezer"/>
        <w:jc w:val="both"/>
        <w:rPr>
          <w:rFonts w:ascii="Arial" w:eastAsia="Times New Roman" w:hAnsi="Arial" w:cs="Arial"/>
          <w:b/>
        </w:rPr>
      </w:pPr>
    </w:p>
    <w:p w:rsidR="0045769F" w:rsidRPr="00686DC0" w:rsidRDefault="0045769F" w:rsidP="00F84363">
      <w:pPr>
        <w:pStyle w:val="Bezmezer"/>
        <w:jc w:val="both"/>
        <w:rPr>
          <w:rFonts w:ascii="Arial" w:eastAsia="Times New Roman" w:hAnsi="Arial" w:cs="Arial"/>
          <w:b/>
        </w:rPr>
      </w:pPr>
      <w:bookmarkStart w:id="0" w:name="_GoBack"/>
      <w:bookmarkEnd w:id="0"/>
    </w:p>
    <w:p w:rsidR="005949B4" w:rsidRPr="00686DC0" w:rsidRDefault="005949B4" w:rsidP="00F21197">
      <w:pPr>
        <w:pStyle w:val="Bezmezer"/>
        <w:jc w:val="center"/>
        <w:rPr>
          <w:rFonts w:ascii="Arial" w:eastAsia="Times New Roman" w:hAnsi="Arial" w:cs="Arial"/>
          <w:b/>
        </w:rPr>
      </w:pPr>
      <w:r w:rsidRPr="00686DC0">
        <w:rPr>
          <w:rFonts w:ascii="Arial" w:eastAsia="Times New Roman" w:hAnsi="Arial" w:cs="Arial"/>
          <w:b/>
        </w:rPr>
        <w:t>I.</w:t>
      </w:r>
    </w:p>
    <w:p w:rsidR="005949B4" w:rsidRPr="00686DC0" w:rsidRDefault="005949B4" w:rsidP="00F21197">
      <w:pPr>
        <w:pStyle w:val="Bezmezer"/>
        <w:jc w:val="center"/>
        <w:rPr>
          <w:rFonts w:ascii="Arial" w:eastAsia="Times New Roman" w:hAnsi="Arial" w:cs="Arial"/>
          <w:b/>
        </w:rPr>
      </w:pPr>
      <w:r w:rsidRPr="00686DC0">
        <w:rPr>
          <w:rFonts w:ascii="Arial" w:eastAsia="Times New Roman" w:hAnsi="Arial" w:cs="Arial"/>
          <w:b/>
        </w:rPr>
        <w:t>Předmět Smlouvy</w:t>
      </w:r>
    </w:p>
    <w:p w:rsidR="005949B4" w:rsidRPr="00686DC0" w:rsidRDefault="005949B4" w:rsidP="00F84363">
      <w:pPr>
        <w:pStyle w:val="Bezmezer"/>
        <w:jc w:val="both"/>
        <w:rPr>
          <w:rFonts w:ascii="Arial" w:eastAsia="Times New Roman" w:hAnsi="Arial" w:cs="Arial"/>
        </w:rPr>
      </w:pPr>
    </w:p>
    <w:p w:rsidR="001B7659" w:rsidRPr="00686DC0" w:rsidRDefault="00F21197" w:rsidP="00F21197">
      <w:pPr>
        <w:tabs>
          <w:tab w:val="left" w:pos="461"/>
        </w:tabs>
        <w:spacing w:after="0" w:line="240" w:lineRule="auto"/>
        <w:ind w:left="460" w:right="141" w:hanging="460"/>
        <w:jc w:val="both"/>
        <w:rPr>
          <w:rFonts w:ascii="Arial" w:hAnsi="Arial" w:cs="Arial"/>
        </w:rPr>
      </w:pPr>
      <w:bookmarkStart w:id="1" w:name="_Ref284004439"/>
      <w:r w:rsidRPr="00686DC0">
        <w:rPr>
          <w:rFonts w:ascii="Arial" w:hAnsi="Arial" w:cs="Arial"/>
        </w:rPr>
        <w:t>1.</w:t>
      </w:r>
      <w:r w:rsidRPr="00686DC0">
        <w:rPr>
          <w:rFonts w:ascii="Arial" w:hAnsi="Arial" w:cs="Arial"/>
        </w:rPr>
        <w:tab/>
      </w:r>
      <w:r w:rsidR="001B7659" w:rsidRPr="00686DC0">
        <w:rPr>
          <w:rFonts w:ascii="Arial" w:hAnsi="Arial" w:cs="Arial"/>
        </w:rPr>
        <w:t xml:space="preserve">Předmětem této smlouvy je zhotovení díla spočívající ve zhotovení, dodání, kompletaci, umístění a instalaci věcí movitých – </w:t>
      </w:r>
      <w:r w:rsidR="00056F37" w:rsidRPr="00686DC0">
        <w:rPr>
          <w:rFonts w:ascii="Arial" w:hAnsi="Arial" w:cs="Arial"/>
        </w:rPr>
        <w:t xml:space="preserve">jednotlivých kusů a soustav </w:t>
      </w:r>
      <w:r w:rsidR="001B7659" w:rsidRPr="00686DC0">
        <w:rPr>
          <w:rFonts w:ascii="Arial" w:hAnsi="Arial" w:cs="Arial"/>
        </w:rPr>
        <w:t>nábytk</w:t>
      </w:r>
      <w:r w:rsidR="00056F37" w:rsidRPr="00686DC0">
        <w:rPr>
          <w:rFonts w:ascii="Arial" w:hAnsi="Arial" w:cs="Arial"/>
        </w:rPr>
        <w:t>u</w:t>
      </w:r>
      <w:r w:rsidR="00135FC3" w:rsidRPr="00686DC0">
        <w:rPr>
          <w:rFonts w:ascii="Arial" w:hAnsi="Arial" w:cs="Arial"/>
        </w:rPr>
        <w:t xml:space="preserve"> a dalšího vy</w:t>
      </w:r>
      <w:r w:rsidR="00E42FBD" w:rsidRPr="00686DC0">
        <w:rPr>
          <w:rFonts w:ascii="Arial" w:hAnsi="Arial" w:cs="Arial"/>
        </w:rPr>
        <w:t>b</w:t>
      </w:r>
      <w:r w:rsidR="00135FC3" w:rsidRPr="00686DC0">
        <w:rPr>
          <w:rFonts w:ascii="Arial" w:hAnsi="Arial" w:cs="Arial"/>
        </w:rPr>
        <w:t>a</w:t>
      </w:r>
      <w:r w:rsidR="00E42FBD" w:rsidRPr="00686DC0">
        <w:rPr>
          <w:rFonts w:ascii="Arial" w:hAnsi="Arial" w:cs="Arial"/>
        </w:rPr>
        <w:t>v</w:t>
      </w:r>
      <w:r w:rsidR="00135FC3" w:rsidRPr="00686DC0">
        <w:rPr>
          <w:rFonts w:ascii="Arial" w:hAnsi="Arial" w:cs="Arial"/>
        </w:rPr>
        <w:t>ení</w:t>
      </w:r>
      <w:r w:rsidR="001B7659" w:rsidRPr="00686DC0">
        <w:rPr>
          <w:rFonts w:ascii="Arial" w:hAnsi="Arial" w:cs="Arial"/>
        </w:rPr>
        <w:t xml:space="preserve"> dle požadavků Objednatele, zadávacích podmínek výběrového řízení a nabídky Zhotovitele ze dne</w:t>
      </w:r>
      <w:r w:rsidR="001B7659" w:rsidRPr="00686DC0">
        <w:rPr>
          <w:rFonts w:ascii="Arial" w:hAnsi="Arial" w:cs="Arial"/>
          <w:highlight w:val="yellow"/>
        </w:rPr>
        <w:t>……</w:t>
      </w:r>
      <w:proofErr w:type="gramStart"/>
      <w:r w:rsidR="001B7659" w:rsidRPr="00686DC0">
        <w:rPr>
          <w:rFonts w:ascii="Arial" w:hAnsi="Arial" w:cs="Arial"/>
          <w:highlight w:val="yellow"/>
        </w:rPr>
        <w:t>…….</w:t>
      </w:r>
      <w:proofErr w:type="gramEnd"/>
      <w:r w:rsidR="001B7659" w:rsidRPr="00686DC0">
        <w:rPr>
          <w:rFonts w:ascii="Arial" w:hAnsi="Arial" w:cs="Arial"/>
        </w:rPr>
        <w:t>, když tyto dokumenty jsou nedílnou součástí této smlouvy</w:t>
      </w:r>
      <w:r w:rsidR="00056F37" w:rsidRPr="00686DC0">
        <w:rPr>
          <w:rFonts w:ascii="Arial" w:hAnsi="Arial" w:cs="Arial"/>
        </w:rPr>
        <w:t>, Příloha č</w:t>
      </w:r>
      <w:r w:rsidR="00135FC3" w:rsidRPr="00686DC0">
        <w:rPr>
          <w:rFonts w:ascii="Arial" w:hAnsi="Arial" w:cs="Arial"/>
        </w:rPr>
        <w:t>.</w:t>
      </w:r>
      <w:r w:rsidR="00056F37" w:rsidRPr="00686DC0">
        <w:rPr>
          <w:rFonts w:ascii="Arial" w:hAnsi="Arial" w:cs="Arial"/>
        </w:rPr>
        <w:t xml:space="preserve"> </w:t>
      </w:r>
      <w:r w:rsidR="00E42FBD" w:rsidRPr="00686DC0">
        <w:rPr>
          <w:rFonts w:ascii="Arial" w:hAnsi="Arial" w:cs="Arial"/>
        </w:rPr>
        <w:t xml:space="preserve">1 - </w:t>
      </w:r>
      <w:r w:rsidR="00686DC0" w:rsidRPr="00686DC0">
        <w:rPr>
          <w:rFonts w:ascii="Arial" w:hAnsi="Arial" w:cs="Arial"/>
        </w:rPr>
        <w:t>5</w:t>
      </w:r>
      <w:r w:rsidR="001B7659" w:rsidRPr="00686DC0">
        <w:rPr>
          <w:rFonts w:ascii="Arial" w:hAnsi="Arial" w:cs="Arial"/>
        </w:rPr>
        <w:t xml:space="preserve"> (dále také jen „Dílo“).</w:t>
      </w:r>
      <w:r w:rsidR="0061264F" w:rsidRPr="00686DC0">
        <w:rPr>
          <w:rFonts w:ascii="Arial" w:hAnsi="Arial" w:cs="Arial"/>
        </w:rPr>
        <w:t xml:space="preserve"> Veškeré uzavíratelné skříně budou uzamykatelné (s dodanými zámky). </w:t>
      </w:r>
    </w:p>
    <w:p w:rsidR="00F21197" w:rsidRPr="00686DC0" w:rsidRDefault="00F21197" w:rsidP="00F21197">
      <w:pPr>
        <w:tabs>
          <w:tab w:val="left" w:pos="461"/>
        </w:tabs>
        <w:spacing w:after="0" w:line="240" w:lineRule="auto"/>
        <w:ind w:left="460" w:right="141" w:hanging="460"/>
        <w:jc w:val="both"/>
        <w:rPr>
          <w:rFonts w:ascii="Arial" w:hAnsi="Arial" w:cs="Arial"/>
        </w:rPr>
      </w:pPr>
    </w:p>
    <w:p w:rsidR="001B7659" w:rsidRPr="00686DC0" w:rsidRDefault="00F21197" w:rsidP="00F21197">
      <w:pPr>
        <w:tabs>
          <w:tab w:val="left" w:pos="461"/>
        </w:tabs>
        <w:spacing w:after="0" w:line="240" w:lineRule="auto"/>
        <w:ind w:left="460" w:right="143" w:hanging="460"/>
        <w:jc w:val="both"/>
        <w:rPr>
          <w:rFonts w:ascii="Arial" w:hAnsi="Arial" w:cs="Arial"/>
        </w:rPr>
      </w:pPr>
      <w:r w:rsidRPr="00686DC0">
        <w:rPr>
          <w:rFonts w:ascii="Arial" w:hAnsi="Arial" w:cs="Arial"/>
        </w:rPr>
        <w:t>2.</w:t>
      </w:r>
      <w:r w:rsidRPr="00686DC0">
        <w:rPr>
          <w:rFonts w:ascii="Arial" w:hAnsi="Arial" w:cs="Arial"/>
        </w:rPr>
        <w:tab/>
      </w:r>
      <w:r w:rsidR="001B7659" w:rsidRPr="00686DC0">
        <w:rPr>
          <w:rFonts w:ascii="Arial" w:hAnsi="Arial" w:cs="Arial"/>
        </w:rPr>
        <w:t xml:space="preserve">Zhotovitel se touto smlouvou zavazuje provést </w:t>
      </w:r>
      <w:r w:rsidR="00056F37" w:rsidRPr="00686DC0">
        <w:rPr>
          <w:rFonts w:ascii="Arial" w:hAnsi="Arial" w:cs="Arial"/>
        </w:rPr>
        <w:t>D</w:t>
      </w:r>
      <w:r w:rsidR="001B7659" w:rsidRPr="00686DC0">
        <w:rPr>
          <w:rFonts w:ascii="Arial" w:hAnsi="Arial" w:cs="Arial"/>
        </w:rPr>
        <w:t>ílo na svůj náklad a nebezpečí, ve sjednané době a za podmínek uvedených v této</w:t>
      </w:r>
      <w:r w:rsidR="001B7659" w:rsidRPr="00686DC0">
        <w:rPr>
          <w:rFonts w:ascii="Arial" w:hAnsi="Arial" w:cs="Arial"/>
          <w:spacing w:val="24"/>
        </w:rPr>
        <w:t xml:space="preserve"> </w:t>
      </w:r>
      <w:r w:rsidR="001B7659" w:rsidRPr="00686DC0">
        <w:rPr>
          <w:rFonts w:ascii="Arial" w:hAnsi="Arial" w:cs="Arial"/>
        </w:rPr>
        <w:t>smlouvě.</w:t>
      </w:r>
    </w:p>
    <w:p w:rsidR="00F21197" w:rsidRPr="00686DC0" w:rsidRDefault="00F21197" w:rsidP="00F21197">
      <w:pPr>
        <w:tabs>
          <w:tab w:val="left" w:pos="461"/>
        </w:tabs>
        <w:spacing w:after="0" w:line="240" w:lineRule="auto"/>
        <w:ind w:left="460" w:right="143" w:hanging="460"/>
        <w:jc w:val="both"/>
        <w:rPr>
          <w:rFonts w:ascii="Arial" w:hAnsi="Arial" w:cs="Arial"/>
        </w:rPr>
      </w:pPr>
    </w:p>
    <w:p w:rsidR="001B7659" w:rsidRPr="00686DC0" w:rsidRDefault="00F21197" w:rsidP="00F21197">
      <w:pPr>
        <w:tabs>
          <w:tab w:val="left" w:pos="461"/>
        </w:tabs>
        <w:spacing w:after="0" w:line="240" w:lineRule="auto"/>
        <w:ind w:left="460" w:hanging="460"/>
        <w:jc w:val="both"/>
        <w:rPr>
          <w:rFonts w:ascii="Arial" w:hAnsi="Arial" w:cs="Arial"/>
        </w:rPr>
      </w:pPr>
      <w:r w:rsidRPr="00686DC0">
        <w:rPr>
          <w:rFonts w:ascii="Arial" w:hAnsi="Arial" w:cs="Arial"/>
        </w:rPr>
        <w:t>3.</w:t>
      </w:r>
      <w:r w:rsidRPr="00686DC0">
        <w:rPr>
          <w:rFonts w:ascii="Arial" w:hAnsi="Arial" w:cs="Arial"/>
        </w:rPr>
        <w:tab/>
      </w:r>
      <w:r w:rsidR="001B7659" w:rsidRPr="00686DC0">
        <w:rPr>
          <w:rFonts w:ascii="Arial" w:hAnsi="Arial" w:cs="Arial"/>
        </w:rPr>
        <w:t xml:space="preserve">Objednatel se touto smlouvou zavazuje od Zhotovitele řádně a včas provedené </w:t>
      </w:r>
      <w:r w:rsidR="00056F37" w:rsidRPr="00686DC0">
        <w:rPr>
          <w:rFonts w:ascii="Arial" w:hAnsi="Arial" w:cs="Arial"/>
        </w:rPr>
        <w:t>D</w:t>
      </w:r>
      <w:r w:rsidR="001B7659" w:rsidRPr="00686DC0">
        <w:rPr>
          <w:rFonts w:ascii="Arial" w:hAnsi="Arial" w:cs="Arial"/>
        </w:rPr>
        <w:t>ílo bez vad a nedodělků nebo jeho dohodnutou část převzít a zaplatit Zhotoviteli sjednanou cenu za podmínek uvedených v této smlouvě.</w:t>
      </w:r>
    </w:p>
    <w:p w:rsidR="00F21197" w:rsidRPr="00686DC0" w:rsidRDefault="00F21197" w:rsidP="00F21197">
      <w:pPr>
        <w:tabs>
          <w:tab w:val="left" w:pos="461"/>
        </w:tabs>
        <w:spacing w:after="0" w:line="240" w:lineRule="auto"/>
        <w:ind w:left="460" w:hanging="460"/>
        <w:jc w:val="both"/>
        <w:rPr>
          <w:rFonts w:ascii="Arial" w:hAnsi="Arial" w:cs="Arial"/>
        </w:rPr>
      </w:pPr>
    </w:p>
    <w:p w:rsidR="001B7659" w:rsidRPr="00686DC0" w:rsidRDefault="00F21197" w:rsidP="00F21197">
      <w:pPr>
        <w:tabs>
          <w:tab w:val="left" w:pos="461"/>
        </w:tabs>
        <w:spacing w:after="0" w:line="240" w:lineRule="auto"/>
        <w:ind w:left="460" w:hanging="460"/>
        <w:jc w:val="both"/>
        <w:rPr>
          <w:rFonts w:ascii="Arial" w:hAnsi="Arial" w:cs="Arial"/>
        </w:rPr>
      </w:pPr>
      <w:r w:rsidRPr="00686DC0">
        <w:rPr>
          <w:rFonts w:ascii="Arial" w:hAnsi="Arial" w:cs="Arial"/>
        </w:rPr>
        <w:t>4.</w:t>
      </w:r>
      <w:r w:rsidRPr="00686DC0">
        <w:rPr>
          <w:rFonts w:ascii="Arial" w:hAnsi="Arial" w:cs="Arial"/>
        </w:rPr>
        <w:tab/>
      </w:r>
      <w:r w:rsidR="001B7659" w:rsidRPr="00686DC0">
        <w:rPr>
          <w:rFonts w:ascii="Arial" w:hAnsi="Arial" w:cs="Arial"/>
        </w:rPr>
        <w:t xml:space="preserve">Součástí díla jsou všechny související profese v rámci sjednaného rozsahu díla, které jsou nezbytné pro řádné </w:t>
      </w:r>
      <w:r w:rsidR="00056F37" w:rsidRPr="00686DC0">
        <w:rPr>
          <w:rFonts w:ascii="Arial" w:hAnsi="Arial" w:cs="Arial"/>
        </w:rPr>
        <w:t xml:space="preserve">zpracování, kompletaci, </w:t>
      </w:r>
      <w:r w:rsidR="001B7659" w:rsidRPr="00686DC0">
        <w:rPr>
          <w:rFonts w:ascii="Arial" w:hAnsi="Arial" w:cs="Arial"/>
        </w:rPr>
        <w:t xml:space="preserve">dokončení a zprovoznění </w:t>
      </w:r>
      <w:r w:rsidR="00056F37" w:rsidRPr="00686DC0">
        <w:rPr>
          <w:rFonts w:ascii="Arial" w:hAnsi="Arial" w:cs="Arial"/>
        </w:rPr>
        <w:t>D</w:t>
      </w:r>
      <w:r w:rsidR="001B7659" w:rsidRPr="00686DC0">
        <w:rPr>
          <w:rFonts w:ascii="Arial" w:hAnsi="Arial" w:cs="Arial"/>
        </w:rPr>
        <w:t xml:space="preserve">íla včetně zpracování dokumentace skutečného provedení </w:t>
      </w:r>
      <w:r w:rsidR="00056F37" w:rsidRPr="00686DC0">
        <w:rPr>
          <w:rFonts w:ascii="Arial" w:hAnsi="Arial" w:cs="Arial"/>
        </w:rPr>
        <w:t>D</w:t>
      </w:r>
      <w:r w:rsidR="001B7659" w:rsidRPr="00686DC0">
        <w:rPr>
          <w:rFonts w:ascii="Arial" w:hAnsi="Arial" w:cs="Arial"/>
        </w:rPr>
        <w:t xml:space="preserve">íla. Dílo bude provedeno v plném souladu s příslušnými platnými předpisy, v řádné kvalitě, předáno řádně odzkoušené, </w:t>
      </w:r>
      <w:r w:rsidR="00056F37" w:rsidRPr="00686DC0">
        <w:rPr>
          <w:rFonts w:ascii="Arial" w:hAnsi="Arial" w:cs="Arial"/>
        </w:rPr>
        <w:t xml:space="preserve">včetně </w:t>
      </w:r>
      <w:r w:rsidR="001B7659" w:rsidRPr="00686DC0">
        <w:rPr>
          <w:rFonts w:ascii="Arial" w:hAnsi="Arial" w:cs="Arial"/>
        </w:rPr>
        <w:t>protokolů</w:t>
      </w:r>
      <w:r w:rsidR="00056F37" w:rsidRPr="00686DC0">
        <w:rPr>
          <w:rFonts w:ascii="Arial" w:hAnsi="Arial" w:cs="Arial"/>
        </w:rPr>
        <w:t xml:space="preserve"> o předání</w:t>
      </w:r>
      <w:r w:rsidR="001B7659" w:rsidRPr="00686DC0">
        <w:rPr>
          <w:rFonts w:ascii="Arial" w:hAnsi="Arial" w:cs="Arial"/>
        </w:rPr>
        <w:t>. V případě, že budou odsouhlaseny jakékoliv změny díla v souladu s touto smlouvou, budou zahrnuty do dokumentace skutečného provedení díla.</w:t>
      </w:r>
    </w:p>
    <w:p w:rsidR="00F21197" w:rsidRPr="00686DC0" w:rsidRDefault="00F21197" w:rsidP="00F21197">
      <w:pPr>
        <w:tabs>
          <w:tab w:val="left" w:pos="461"/>
        </w:tabs>
        <w:spacing w:after="0" w:line="240" w:lineRule="auto"/>
        <w:ind w:left="460" w:hanging="460"/>
        <w:jc w:val="both"/>
        <w:rPr>
          <w:rFonts w:ascii="Arial" w:hAnsi="Arial" w:cs="Arial"/>
        </w:rPr>
      </w:pPr>
    </w:p>
    <w:p w:rsidR="001B7659" w:rsidRPr="00686DC0" w:rsidRDefault="00F21197" w:rsidP="00F21197">
      <w:pPr>
        <w:tabs>
          <w:tab w:val="left" w:pos="461"/>
        </w:tabs>
        <w:spacing w:after="0" w:line="240" w:lineRule="auto"/>
        <w:ind w:left="460" w:hanging="460"/>
        <w:jc w:val="both"/>
        <w:rPr>
          <w:rFonts w:ascii="Arial" w:hAnsi="Arial" w:cs="Arial"/>
        </w:rPr>
      </w:pPr>
      <w:r w:rsidRPr="00686DC0">
        <w:rPr>
          <w:rFonts w:ascii="Arial" w:hAnsi="Arial" w:cs="Arial"/>
        </w:rPr>
        <w:t>5.</w:t>
      </w:r>
      <w:r w:rsidRPr="00686DC0">
        <w:rPr>
          <w:rFonts w:ascii="Arial" w:hAnsi="Arial" w:cs="Arial"/>
        </w:rPr>
        <w:tab/>
      </w:r>
      <w:r w:rsidR="001B7659" w:rsidRPr="00686DC0">
        <w:rPr>
          <w:rFonts w:ascii="Arial" w:hAnsi="Arial" w:cs="Arial"/>
        </w:rPr>
        <w:t>Zhotovitel tímto potvrzuje, že před podpisem této smlouvy obdržel veškeré podklady a informace potřebné k</w:t>
      </w:r>
      <w:r w:rsidR="00056F37" w:rsidRPr="00686DC0">
        <w:rPr>
          <w:rFonts w:ascii="Arial" w:hAnsi="Arial" w:cs="Arial"/>
        </w:rPr>
        <w:t xml:space="preserve"> řádnému </w:t>
      </w:r>
      <w:r w:rsidR="001B7659" w:rsidRPr="00686DC0">
        <w:rPr>
          <w:rFonts w:ascii="Arial" w:hAnsi="Arial" w:cs="Arial"/>
        </w:rPr>
        <w:t xml:space="preserve">provedení </w:t>
      </w:r>
      <w:r w:rsidR="00056F37" w:rsidRPr="00686DC0">
        <w:rPr>
          <w:rFonts w:ascii="Arial" w:hAnsi="Arial" w:cs="Arial"/>
        </w:rPr>
        <w:t>D</w:t>
      </w:r>
      <w:r w:rsidR="001B7659" w:rsidRPr="00686DC0">
        <w:rPr>
          <w:rFonts w:ascii="Arial" w:hAnsi="Arial" w:cs="Arial"/>
        </w:rPr>
        <w:t xml:space="preserve">íla v rámci této smlouvy a potvrzuje, že má dostatečné podklady k řádnému provedení </w:t>
      </w:r>
      <w:r w:rsidR="00A72B9B" w:rsidRPr="00686DC0">
        <w:rPr>
          <w:rFonts w:ascii="Arial" w:hAnsi="Arial" w:cs="Arial"/>
        </w:rPr>
        <w:t>D</w:t>
      </w:r>
      <w:r w:rsidR="001B7659" w:rsidRPr="00686DC0">
        <w:rPr>
          <w:rFonts w:ascii="Arial" w:hAnsi="Arial" w:cs="Arial"/>
        </w:rPr>
        <w:t xml:space="preserve">íla. Pokud bude nutné, aby Zhotovitel v průběhu provádění </w:t>
      </w:r>
      <w:r w:rsidR="00A72B9B" w:rsidRPr="00686DC0">
        <w:rPr>
          <w:rFonts w:ascii="Arial" w:hAnsi="Arial" w:cs="Arial"/>
        </w:rPr>
        <w:t>D</w:t>
      </w:r>
      <w:r w:rsidR="001B7659" w:rsidRPr="00686DC0">
        <w:rPr>
          <w:rFonts w:ascii="Arial" w:hAnsi="Arial" w:cs="Arial"/>
        </w:rPr>
        <w:t xml:space="preserve">íla získal další podklady, </w:t>
      </w:r>
      <w:proofErr w:type="gramStart"/>
      <w:r w:rsidR="001B7659" w:rsidRPr="00686DC0">
        <w:rPr>
          <w:rFonts w:ascii="Arial" w:hAnsi="Arial" w:cs="Arial"/>
        </w:rPr>
        <w:t>informace,</w:t>
      </w:r>
      <w:proofErr w:type="gramEnd"/>
      <w:r w:rsidR="001B7659" w:rsidRPr="00686DC0">
        <w:rPr>
          <w:rFonts w:ascii="Arial" w:hAnsi="Arial" w:cs="Arial"/>
        </w:rPr>
        <w:t xml:space="preserve"> apod., musí o tom Zhotovitel bez prodlení informovat Objednatele. Zhotovitel tímto prohlašuje, že se plně seznámil se stavem a všemi podmínkami místa plnění a jeho okolí před podpisem této smlouvy. Dílo musí být provedeno v souladu s</w:t>
      </w:r>
      <w:r w:rsidR="00A72B9B" w:rsidRPr="00686DC0">
        <w:rPr>
          <w:rFonts w:ascii="Arial" w:hAnsi="Arial" w:cs="Arial"/>
        </w:rPr>
        <w:t> </w:t>
      </w:r>
      <w:r w:rsidR="001B7659" w:rsidRPr="00686DC0">
        <w:rPr>
          <w:rFonts w:ascii="Arial" w:hAnsi="Arial" w:cs="Arial"/>
        </w:rPr>
        <w:t>dokumentací</w:t>
      </w:r>
      <w:r w:rsidR="00A72B9B" w:rsidRPr="00686DC0">
        <w:rPr>
          <w:rFonts w:ascii="Arial" w:hAnsi="Arial" w:cs="Arial"/>
        </w:rPr>
        <w:t xml:space="preserve"> zhotovenou</w:t>
      </w:r>
      <w:r w:rsidR="001B7659" w:rsidRPr="00686DC0">
        <w:rPr>
          <w:rFonts w:ascii="Arial" w:hAnsi="Arial" w:cs="Arial"/>
        </w:rPr>
        <w:t xml:space="preserve"> </w:t>
      </w:r>
      <w:r w:rsidR="004E712D" w:rsidRPr="00686DC0">
        <w:rPr>
          <w:rFonts w:ascii="Arial" w:hAnsi="Arial" w:cs="Arial"/>
        </w:rPr>
        <w:t xml:space="preserve">Mgr. </w:t>
      </w:r>
      <w:proofErr w:type="spellStart"/>
      <w:r w:rsidR="004E712D" w:rsidRPr="00686DC0">
        <w:rPr>
          <w:rFonts w:ascii="Arial" w:hAnsi="Arial" w:cs="Arial"/>
        </w:rPr>
        <w:t>Nadiou</w:t>
      </w:r>
      <w:proofErr w:type="spellEnd"/>
      <w:r w:rsidR="004E712D" w:rsidRPr="00686DC0">
        <w:rPr>
          <w:rFonts w:ascii="Arial" w:hAnsi="Arial" w:cs="Arial"/>
        </w:rPr>
        <w:t xml:space="preserve"> </w:t>
      </w:r>
      <w:proofErr w:type="spellStart"/>
      <w:r w:rsidR="004E712D" w:rsidRPr="00686DC0">
        <w:rPr>
          <w:rFonts w:ascii="Arial" w:hAnsi="Arial" w:cs="Arial"/>
        </w:rPr>
        <w:t>Surel</w:t>
      </w:r>
      <w:proofErr w:type="spellEnd"/>
      <w:r w:rsidR="004E712D" w:rsidRPr="00686DC0">
        <w:rPr>
          <w:rFonts w:ascii="Arial" w:hAnsi="Arial" w:cs="Arial"/>
        </w:rPr>
        <w:t xml:space="preserve"> Novotnou</w:t>
      </w:r>
      <w:r w:rsidR="001B7659" w:rsidRPr="00686DC0">
        <w:rPr>
          <w:rFonts w:ascii="Arial" w:hAnsi="Arial" w:cs="Arial"/>
        </w:rPr>
        <w:t xml:space="preserve">. obsaženou v </w:t>
      </w:r>
      <w:r w:rsidR="00A72B9B" w:rsidRPr="00686DC0">
        <w:rPr>
          <w:rFonts w:ascii="Arial" w:hAnsi="Arial" w:cs="Arial"/>
        </w:rPr>
        <w:t>P</w:t>
      </w:r>
      <w:r w:rsidR="001B7659" w:rsidRPr="00686DC0">
        <w:rPr>
          <w:rFonts w:ascii="Arial" w:hAnsi="Arial" w:cs="Arial"/>
        </w:rPr>
        <w:t xml:space="preserve">říloze č. </w:t>
      </w:r>
      <w:r w:rsidR="004E712D" w:rsidRPr="00686DC0">
        <w:rPr>
          <w:rFonts w:ascii="Arial" w:hAnsi="Arial" w:cs="Arial"/>
        </w:rPr>
        <w:t>1</w:t>
      </w:r>
      <w:r w:rsidR="001B7659" w:rsidRPr="00686DC0">
        <w:rPr>
          <w:rFonts w:ascii="Arial" w:hAnsi="Arial" w:cs="Arial"/>
        </w:rPr>
        <w:t xml:space="preserve"> této smlouvy, která definuje technické parametry díla a jeho situování v jednotlivých prostorech</w:t>
      </w:r>
      <w:r w:rsidR="00A72B9B" w:rsidRPr="00686DC0">
        <w:rPr>
          <w:rFonts w:ascii="Arial" w:hAnsi="Arial" w:cs="Arial"/>
        </w:rPr>
        <w:t xml:space="preserve"> Objednatele</w:t>
      </w:r>
      <w:r w:rsidR="001B7659" w:rsidRPr="00686DC0">
        <w:rPr>
          <w:rFonts w:ascii="Arial" w:hAnsi="Arial" w:cs="Arial"/>
        </w:rPr>
        <w:t>.</w:t>
      </w:r>
    </w:p>
    <w:bookmarkEnd w:id="1"/>
    <w:p w:rsidR="005949B4" w:rsidRPr="00686DC0" w:rsidRDefault="005949B4" w:rsidP="00F21197">
      <w:pPr>
        <w:pStyle w:val="Bezmezer"/>
        <w:ind w:left="705" w:hanging="705"/>
        <w:jc w:val="both"/>
        <w:rPr>
          <w:rFonts w:ascii="Arial" w:hAnsi="Arial" w:cs="Arial"/>
        </w:rPr>
      </w:pPr>
      <w:r w:rsidRPr="00686DC0">
        <w:rPr>
          <w:rFonts w:ascii="Arial" w:hAnsi="Arial" w:cs="Arial"/>
        </w:rPr>
        <w:tab/>
      </w:r>
    </w:p>
    <w:p w:rsidR="005949B4" w:rsidRPr="00686DC0" w:rsidRDefault="00F21197" w:rsidP="00F21197">
      <w:pPr>
        <w:pStyle w:val="Bezmezer"/>
        <w:ind w:left="426" w:hanging="567"/>
        <w:rPr>
          <w:rStyle w:val="CZervenChar"/>
          <w:rFonts w:ascii="Arial" w:hAnsi="Arial" w:cs="Arial"/>
          <w:color w:val="auto"/>
          <w:szCs w:val="22"/>
        </w:rPr>
      </w:pPr>
      <w:r w:rsidRPr="00686DC0">
        <w:rPr>
          <w:rFonts w:ascii="Arial" w:hAnsi="Arial" w:cs="Arial"/>
        </w:rPr>
        <w:t>6.</w:t>
      </w:r>
      <w:r w:rsidRPr="00686DC0">
        <w:rPr>
          <w:rFonts w:ascii="Arial" w:hAnsi="Arial" w:cs="Arial"/>
        </w:rPr>
        <w:tab/>
      </w:r>
      <w:r w:rsidR="005949B4" w:rsidRPr="00686DC0">
        <w:rPr>
          <w:rFonts w:ascii="Arial" w:hAnsi="Arial" w:cs="Arial"/>
        </w:rPr>
        <w:t xml:space="preserve">Součástí </w:t>
      </w:r>
      <w:r w:rsidR="001B7659" w:rsidRPr="00686DC0">
        <w:rPr>
          <w:rFonts w:ascii="Arial" w:hAnsi="Arial" w:cs="Arial"/>
        </w:rPr>
        <w:t>Díla</w:t>
      </w:r>
      <w:r w:rsidR="00E0788D" w:rsidRPr="00686DC0">
        <w:rPr>
          <w:rFonts w:ascii="Arial" w:hAnsi="Arial" w:cs="Arial"/>
        </w:rPr>
        <w:t xml:space="preserve"> je rovněž:</w:t>
      </w:r>
    </w:p>
    <w:p w:rsidR="005949B4" w:rsidRPr="00686DC0" w:rsidRDefault="005949B4" w:rsidP="00F84363">
      <w:pPr>
        <w:pStyle w:val="Bezmezer"/>
        <w:ind w:left="705" w:hanging="705"/>
        <w:jc w:val="both"/>
        <w:rPr>
          <w:rStyle w:val="CZervenChar"/>
          <w:rFonts w:ascii="Arial" w:hAnsi="Arial" w:cs="Arial"/>
          <w:color w:val="auto"/>
          <w:szCs w:val="22"/>
        </w:rPr>
      </w:pPr>
    </w:p>
    <w:p w:rsidR="005949B4" w:rsidRPr="00686DC0" w:rsidRDefault="005949B4" w:rsidP="00F21197">
      <w:pPr>
        <w:pStyle w:val="Bezmezer"/>
        <w:ind w:left="1410" w:hanging="984"/>
        <w:jc w:val="both"/>
        <w:rPr>
          <w:rFonts w:ascii="Arial" w:hAnsi="Arial" w:cs="Arial"/>
        </w:rPr>
      </w:pPr>
      <w:r w:rsidRPr="00686DC0">
        <w:rPr>
          <w:rStyle w:val="CZervenChar"/>
          <w:rFonts w:ascii="Arial" w:hAnsi="Arial" w:cs="Arial"/>
          <w:i w:val="0"/>
          <w:color w:val="auto"/>
          <w:szCs w:val="22"/>
        </w:rPr>
        <w:t>a)</w:t>
      </w:r>
      <w:r w:rsidRPr="00686DC0">
        <w:rPr>
          <w:rStyle w:val="CZervenChar"/>
          <w:rFonts w:ascii="Arial" w:hAnsi="Arial" w:cs="Arial"/>
          <w:i w:val="0"/>
          <w:color w:val="auto"/>
          <w:szCs w:val="22"/>
        </w:rPr>
        <w:tab/>
      </w:r>
      <w:r w:rsidRPr="00686DC0">
        <w:rPr>
          <w:rFonts w:ascii="Arial" w:hAnsi="Arial" w:cs="Arial"/>
        </w:rPr>
        <w:t>kontrola veškerých podkladů pro plnění prací poskytnutých Objednatelem, včetně dokumentace</w:t>
      </w:r>
      <w:r w:rsidR="00A72B9B" w:rsidRPr="00686DC0">
        <w:rPr>
          <w:rFonts w:ascii="Arial" w:hAnsi="Arial" w:cs="Arial"/>
        </w:rPr>
        <w:t xml:space="preserve"> zhotovené </w:t>
      </w:r>
      <w:r w:rsidR="004E712D" w:rsidRPr="00686DC0">
        <w:rPr>
          <w:rFonts w:ascii="Arial" w:hAnsi="Arial" w:cs="Arial"/>
        </w:rPr>
        <w:t xml:space="preserve">Mgr. </w:t>
      </w:r>
      <w:proofErr w:type="spellStart"/>
      <w:r w:rsidR="004E712D" w:rsidRPr="00686DC0">
        <w:rPr>
          <w:rFonts w:ascii="Arial" w:hAnsi="Arial" w:cs="Arial"/>
        </w:rPr>
        <w:t>Nadiou</w:t>
      </w:r>
      <w:proofErr w:type="spellEnd"/>
      <w:r w:rsidR="004E712D" w:rsidRPr="00686DC0">
        <w:rPr>
          <w:rFonts w:ascii="Arial" w:hAnsi="Arial" w:cs="Arial"/>
        </w:rPr>
        <w:t xml:space="preserve"> </w:t>
      </w:r>
      <w:proofErr w:type="spellStart"/>
      <w:r w:rsidR="004E712D" w:rsidRPr="00686DC0">
        <w:rPr>
          <w:rFonts w:ascii="Arial" w:hAnsi="Arial" w:cs="Arial"/>
        </w:rPr>
        <w:t>Surel</w:t>
      </w:r>
      <w:proofErr w:type="spellEnd"/>
      <w:r w:rsidR="004E712D" w:rsidRPr="00686DC0">
        <w:rPr>
          <w:rFonts w:ascii="Arial" w:hAnsi="Arial" w:cs="Arial"/>
        </w:rPr>
        <w:t xml:space="preserve"> Novotnou</w:t>
      </w:r>
    </w:p>
    <w:p w:rsidR="005949B4" w:rsidRPr="00686DC0" w:rsidRDefault="005949B4" w:rsidP="00F84363">
      <w:pPr>
        <w:pStyle w:val="Bezmezer"/>
        <w:ind w:left="705" w:hanging="705"/>
        <w:jc w:val="both"/>
        <w:rPr>
          <w:rFonts w:ascii="Arial" w:hAnsi="Arial" w:cs="Arial"/>
        </w:rPr>
      </w:pPr>
    </w:p>
    <w:p w:rsidR="005949B4" w:rsidRPr="00686DC0" w:rsidRDefault="005949B4" w:rsidP="00F21197">
      <w:pPr>
        <w:pStyle w:val="Bezmezer"/>
        <w:ind w:left="1410" w:hanging="984"/>
        <w:jc w:val="both"/>
        <w:rPr>
          <w:rFonts w:ascii="Arial" w:hAnsi="Arial" w:cs="Arial"/>
        </w:rPr>
      </w:pPr>
      <w:r w:rsidRPr="00686DC0">
        <w:rPr>
          <w:rFonts w:ascii="Arial" w:hAnsi="Arial" w:cs="Arial"/>
        </w:rPr>
        <w:t>b)</w:t>
      </w:r>
      <w:r w:rsidRPr="00686DC0">
        <w:rPr>
          <w:rFonts w:ascii="Arial" w:hAnsi="Arial" w:cs="Arial"/>
        </w:rPr>
        <w:tab/>
        <w:t xml:space="preserve">veškerá činnost související se zajištěním potřebných povolení pro zřízení a provozování místa provádění prací, pro dopravu materiálu z a na </w:t>
      </w:r>
      <w:r w:rsidR="001B7659" w:rsidRPr="00686DC0">
        <w:rPr>
          <w:rFonts w:ascii="Arial" w:hAnsi="Arial" w:cs="Arial"/>
        </w:rPr>
        <w:t>místo plnění</w:t>
      </w:r>
      <w:r w:rsidRPr="00686DC0">
        <w:rPr>
          <w:rFonts w:ascii="Arial" w:hAnsi="Arial" w:cs="Arial"/>
        </w:rPr>
        <w:t>, včetně úhrady příslušných správních a jiných poplatků,</w:t>
      </w:r>
    </w:p>
    <w:p w:rsidR="005949B4" w:rsidRPr="00686DC0" w:rsidRDefault="005949B4" w:rsidP="00F84363">
      <w:pPr>
        <w:pStyle w:val="Bezmezer"/>
        <w:ind w:left="705" w:hanging="705"/>
        <w:jc w:val="both"/>
        <w:rPr>
          <w:rFonts w:ascii="Arial" w:hAnsi="Arial" w:cs="Arial"/>
        </w:rPr>
      </w:pPr>
    </w:p>
    <w:p w:rsidR="00E0788D" w:rsidRPr="00686DC0" w:rsidRDefault="005949B4" w:rsidP="00F21197">
      <w:pPr>
        <w:pStyle w:val="Bezmezer"/>
        <w:ind w:left="1410" w:hanging="984"/>
        <w:jc w:val="both"/>
        <w:rPr>
          <w:rFonts w:ascii="Arial" w:hAnsi="Arial" w:cs="Arial"/>
        </w:rPr>
      </w:pPr>
      <w:r w:rsidRPr="00686DC0">
        <w:rPr>
          <w:rFonts w:ascii="Arial" w:hAnsi="Arial" w:cs="Arial"/>
        </w:rPr>
        <w:t>c)</w:t>
      </w:r>
      <w:r w:rsidRPr="00686DC0">
        <w:rPr>
          <w:rFonts w:ascii="Arial" w:hAnsi="Arial" w:cs="Arial"/>
        </w:rPr>
        <w:tab/>
        <w:t xml:space="preserve">zřízení, provozování a likvidace zařízení, včetně odstranění případných škod na majetku Objednatele či třetích osob, pokud takové škody vznikly v souvislosti s prováděním </w:t>
      </w:r>
      <w:r w:rsidR="00A72B9B" w:rsidRPr="00686DC0">
        <w:rPr>
          <w:rFonts w:ascii="Arial" w:hAnsi="Arial" w:cs="Arial"/>
        </w:rPr>
        <w:t>Díla</w:t>
      </w:r>
      <w:r w:rsidRPr="00686DC0">
        <w:rPr>
          <w:rFonts w:ascii="Arial" w:hAnsi="Arial" w:cs="Arial"/>
        </w:rPr>
        <w:t>,</w:t>
      </w:r>
    </w:p>
    <w:p w:rsidR="00E0788D" w:rsidRPr="00686DC0" w:rsidRDefault="00E0788D" w:rsidP="00F84363">
      <w:pPr>
        <w:pStyle w:val="Bezmezer"/>
        <w:ind w:left="705"/>
        <w:jc w:val="both"/>
        <w:rPr>
          <w:rFonts w:ascii="Arial" w:hAnsi="Arial" w:cs="Arial"/>
        </w:rPr>
      </w:pPr>
    </w:p>
    <w:p w:rsidR="00E0788D" w:rsidRPr="00686DC0" w:rsidRDefault="00E0788D" w:rsidP="00F21197">
      <w:pPr>
        <w:pStyle w:val="Bezmezer"/>
        <w:ind w:left="1410" w:hanging="984"/>
        <w:jc w:val="both"/>
        <w:rPr>
          <w:rFonts w:ascii="Arial" w:hAnsi="Arial" w:cs="Arial"/>
        </w:rPr>
      </w:pPr>
      <w:r w:rsidRPr="00686DC0">
        <w:rPr>
          <w:rFonts w:ascii="Arial" w:hAnsi="Arial" w:cs="Arial"/>
        </w:rPr>
        <w:t>d)</w:t>
      </w:r>
      <w:r w:rsidRPr="00686DC0">
        <w:rPr>
          <w:rFonts w:ascii="Arial" w:hAnsi="Arial" w:cs="Arial"/>
        </w:rPr>
        <w:tab/>
        <w:t xml:space="preserve">provedení veškerých zkoušek jednotlivých částí plnění a plnění jako celku, jejichž povinnost provedení vyplývá z obecně platných předpisů, včetně technických norem, nebo z této Smlouvy a jejích příloh, </w:t>
      </w:r>
    </w:p>
    <w:p w:rsidR="00E0788D" w:rsidRPr="00686DC0" w:rsidRDefault="00E0788D" w:rsidP="00F84363">
      <w:pPr>
        <w:pStyle w:val="Bezmezer"/>
        <w:ind w:left="705"/>
        <w:jc w:val="both"/>
        <w:rPr>
          <w:rFonts w:ascii="Arial" w:hAnsi="Arial" w:cs="Arial"/>
        </w:rPr>
      </w:pPr>
    </w:p>
    <w:p w:rsidR="00E0788D" w:rsidRPr="00686DC0" w:rsidRDefault="00E0788D" w:rsidP="00F21197">
      <w:pPr>
        <w:pStyle w:val="Bezmezer"/>
        <w:ind w:left="1410" w:hanging="984"/>
        <w:jc w:val="both"/>
        <w:rPr>
          <w:rFonts w:ascii="Arial" w:hAnsi="Arial" w:cs="Arial"/>
        </w:rPr>
      </w:pPr>
      <w:r w:rsidRPr="00686DC0">
        <w:rPr>
          <w:rFonts w:ascii="Arial" w:hAnsi="Arial" w:cs="Arial"/>
        </w:rPr>
        <w:t>g)</w:t>
      </w:r>
      <w:r w:rsidRPr="00686DC0">
        <w:rPr>
          <w:rFonts w:ascii="Arial" w:hAnsi="Arial" w:cs="Arial"/>
        </w:rPr>
        <w:tab/>
        <w:t xml:space="preserve">zajištění a předání veškerých dokladů k plnění a jeho částem Objednateli, zejména návodů k obsluze a údržbě, prohlášení o shodě, certifikátů, atestů, </w:t>
      </w:r>
      <w:r w:rsidRPr="00686DC0">
        <w:rPr>
          <w:rFonts w:ascii="Arial" w:hAnsi="Arial" w:cs="Arial"/>
        </w:rPr>
        <w:lastRenderedPageBreak/>
        <w:t>dokumentace skutečného provedení plnění v tištěné a digitální podobě apod.,</w:t>
      </w:r>
      <w:r w:rsidR="005949B4" w:rsidRPr="00686DC0">
        <w:rPr>
          <w:rFonts w:ascii="Arial" w:hAnsi="Arial" w:cs="Arial"/>
        </w:rPr>
        <w:tab/>
      </w:r>
    </w:p>
    <w:p w:rsidR="00E0788D" w:rsidRPr="00686DC0" w:rsidRDefault="00E0788D" w:rsidP="00F21197">
      <w:pPr>
        <w:pStyle w:val="Bezmezer"/>
        <w:ind w:left="1410" w:hanging="984"/>
        <w:jc w:val="both"/>
        <w:rPr>
          <w:rFonts w:ascii="Arial" w:hAnsi="Arial" w:cs="Arial"/>
        </w:rPr>
      </w:pPr>
      <w:r w:rsidRPr="00686DC0">
        <w:rPr>
          <w:rFonts w:ascii="Arial" w:hAnsi="Arial" w:cs="Arial"/>
        </w:rPr>
        <w:t>h)</w:t>
      </w:r>
      <w:r w:rsidRPr="00686DC0">
        <w:rPr>
          <w:rFonts w:ascii="Arial" w:hAnsi="Arial" w:cs="Arial"/>
        </w:rPr>
        <w:tab/>
        <w:t xml:space="preserve">veškeré další práce, činnosti a úkony potřebné pro plnění, které Zhotovitel vzhledem ke své odbornosti, znalosti </w:t>
      </w:r>
      <w:r w:rsidR="009D6FF6" w:rsidRPr="00686DC0">
        <w:rPr>
          <w:rFonts w:ascii="Arial" w:hAnsi="Arial" w:cs="Arial"/>
        </w:rPr>
        <w:t>mohl a měl předpokládat.</w:t>
      </w:r>
    </w:p>
    <w:p w:rsidR="00E0788D" w:rsidRPr="00686DC0" w:rsidRDefault="00E0788D" w:rsidP="00F84363">
      <w:pPr>
        <w:pStyle w:val="Bezmezer"/>
        <w:jc w:val="both"/>
        <w:rPr>
          <w:rFonts w:ascii="Arial" w:hAnsi="Arial" w:cs="Arial"/>
        </w:rPr>
      </w:pPr>
    </w:p>
    <w:p w:rsidR="00E0788D" w:rsidRPr="00686DC0" w:rsidRDefault="00F21197" w:rsidP="00F21197">
      <w:pPr>
        <w:pStyle w:val="Bezmezer"/>
        <w:ind w:left="426" w:hanging="426"/>
        <w:jc w:val="both"/>
        <w:rPr>
          <w:rFonts w:ascii="Arial" w:hAnsi="Arial" w:cs="Arial"/>
        </w:rPr>
      </w:pPr>
      <w:r w:rsidRPr="00686DC0">
        <w:rPr>
          <w:rFonts w:ascii="Arial" w:hAnsi="Arial" w:cs="Arial"/>
        </w:rPr>
        <w:t>7.</w:t>
      </w:r>
      <w:r w:rsidRPr="00686DC0">
        <w:rPr>
          <w:rFonts w:ascii="Arial" w:hAnsi="Arial" w:cs="Arial"/>
        </w:rPr>
        <w:tab/>
      </w:r>
      <w:r w:rsidR="00E0788D" w:rsidRPr="00686DC0">
        <w:rPr>
          <w:rFonts w:ascii="Arial" w:hAnsi="Arial" w:cs="Arial"/>
        </w:rPr>
        <w:t>Zhotovitel se zavazuje provádět</w:t>
      </w:r>
      <w:r w:rsidR="009D6FF6" w:rsidRPr="00686DC0">
        <w:rPr>
          <w:rFonts w:ascii="Arial" w:hAnsi="Arial" w:cs="Arial"/>
        </w:rPr>
        <w:t xml:space="preserve"> Dílo</w:t>
      </w:r>
      <w:r w:rsidR="00E0788D" w:rsidRPr="00686DC0">
        <w:rPr>
          <w:rFonts w:ascii="Arial" w:hAnsi="Arial" w:cs="Arial"/>
        </w:rPr>
        <w:t xml:space="preserve"> dle této Smlouvy s maximální úsporností a optimalizací navrhovaných konstrukcí tak, aby dosáhl hospodárných nákladů na provádění </w:t>
      </w:r>
      <w:r w:rsidR="009D6FF6" w:rsidRPr="00686DC0">
        <w:rPr>
          <w:rFonts w:ascii="Arial" w:hAnsi="Arial" w:cs="Arial"/>
        </w:rPr>
        <w:t>Díla</w:t>
      </w:r>
      <w:r w:rsidR="00E0788D" w:rsidRPr="00686DC0">
        <w:rPr>
          <w:rFonts w:ascii="Arial" w:hAnsi="Arial" w:cs="Arial"/>
        </w:rPr>
        <w:t>.</w:t>
      </w:r>
    </w:p>
    <w:p w:rsidR="00E0788D" w:rsidRPr="00686DC0" w:rsidRDefault="00E0788D" w:rsidP="00F21197">
      <w:pPr>
        <w:pStyle w:val="Bezmezer"/>
        <w:ind w:left="705" w:hanging="705"/>
        <w:jc w:val="both"/>
        <w:rPr>
          <w:rFonts w:ascii="Arial" w:hAnsi="Arial" w:cs="Arial"/>
        </w:rPr>
      </w:pPr>
    </w:p>
    <w:p w:rsidR="00F21197" w:rsidRPr="00686DC0" w:rsidRDefault="00F21197" w:rsidP="00F21197">
      <w:pPr>
        <w:pStyle w:val="Bezmezer"/>
        <w:ind w:left="705" w:hanging="705"/>
        <w:jc w:val="both"/>
        <w:rPr>
          <w:rFonts w:ascii="Arial" w:hAnsi="Arial" w:cs="Arial"/>
        </w:rPr>
      </w:pPr>
    </w:p>
    <w:p w:rsidR="00E0788D" w:rsidRPr="00686DC0" w:rsidRDefault="00E0788D" w:rsidP="00F21197">
      <w:pPr>
        <w:pStyle w:val="Bezmezer"/>
        <w:jc w:val="center"/>
        <w:rPr>
          <w:rFonts w:ascii="Arial" w:hAnsi="Arial" w:cs="Arial"/>
          <w:b/>
        </w:rPr>
      </w:pPr>
      <w:r w:rsidRPr="00686DC0">
        <w:rPr>
          <w:rFonts w:ascii="Arial" w:hAnsi="Arial" w:cs="Arial"/>
          <w:b/>
        </w:rPr>
        <w:t>II.</w:t>
      </w:r>
    </w:p>
    <w:p w:rsidR="00E0788D" w:rsidRPr="00686DC0" w:rsidRDefault="00E0788D" w:rsidP="00F21197">
      <w:pPr>
        <w:pStyle w:val="Bezmezer"/>
        <w:jc w:val="center"/>
        <w:rPr>
          <w:rFonts w:ascii="Arial" w:hAnsi="Arial" w:cs="Arial"/>
          <w:b/>
        </w:rPr>
      </w:pPr>
      <w:r w:rsidRPr="00686DC0">
        <w:rPr>
          <w:rFonts w:ascii="Arial" w:hAnsi="Arial" w:cs="Arial"/>
          <w:b/>
        </w:rPr>
        <w:t>Cena za plnění</w:t>
      </w:r>
    </w:p>
    <w:p w:rsidR="00E0788D" w:rsidRPr="00686DC0" w:rsidRDefault="00E0788D" w:rsidP="00F84363">
      <w:pPr>
        <w:pStyle w:val="Bezmezer"/>
        <w:ind w:left="705" w:hanging="705"/>
        <w:jc w:val="both"/>
        <w:rPr>
          <w:rFonts w:ascii="Arial" w:hAnsi="Arial" w:cs="Arial"/>
        </w:rPr>
      </w:pPr>
    </w:p>
    <w:p w:rsidR="00E0788D" w:rsidRPr="00686DC0" w:rsidRDefault="009D6FF6" w:rsidP="00F84363">
      <w:pPr>
        <w:pStyle w:val="Bezmezer"/>
        <w:ind w:left="705" w:hanging="705"/>
        <w:jc w:val="both"/>
        <w:rPr>
          <w:rFonts w:ascii="Arial" w:hAnsi="Arial" w:cs="Arial"/>
        </w:rPr>
      </w:pPr>
      <w:r w:rsidRPr="00686DC0">
        <w:rPr>
          <w:rFonts w:ascii="Arial" w:hAnsi="Arial" w:cs="Arial"/>
        </w:rPr>
        <w:t>1.</w:t>
      </w:r>
      <w:r w:rsidR="00E0788D" w:rsidRPr="00686DC0">
        <w:rPr>
          <w:rFonts w:ascii="Arial" w:hAnsi="Arial" w:cs="Arial"/>
        </w:rPr>
        <w:tab/>
        <w:t xml:space="preserve">Cena za provedení </w:t>
      </w:r>
      <w:r w:rsidRPr="00686DC0">
        <w:rPr>
          <w:rFonts w:ascii="Arial" w:hAnsi="Arial" w:cs="Arial"/>
        </w:rPr>
        <w:t>Díla</w:t>
      </w:r>
      <w:r w:rsidR="00E0788D" w:rsidRPr="00686DC0">
        <w:rPr>
          <w:rFonts w:ascii="Arial" w:hAnsi="Arial" w:cs="Arial"/>
        </w:rPr>
        <w:t xml:space="preserve"> činí </w:t>
      </w:r>
      <w:r w:rsidR="00B664E7" w:rsidRPr="00686DC0">
        <w:rPr>
          <w:rFonts w:ascii="Arial" w:hAnsi="Arial" w:cs="Arial"/>
          <w:highlight w:val="yellow"/>
        </w:rPr>
        <w:fldChar w:fldCharType="begin">
          <w:ffData>
            <w:name w:val=""/>
            <w:enabled/>
            <w:calcOnExit w:val="0"/>
            <w:textInput>
              <w:default w:val="........"/>
              <w:format w:val="Malá"/>
            </w:textInput>
          </w:ffData>
        </w:fldChar>
      </w:r>
      <w:r w:rsidR="00E0788D" w:rsidRPr="00686DC0">
        <w:rPr>
          <w:rFonts w:ascii="Arial" w:hAnsi="Arial" w:cs="Arial"/>
          <w:highlight w:val="yellow"/>
        </w:rPr>
        <w:instrText xml:space="preserve"> FORMTEXT </w:instrText>
      </w:r>
      <w:r w:rsidR="00B664E7" w:rsidRPr="00686DC0">
        <w:rPr>
          <w:rFonts w:ascii="Arial" w:hAnsi="Arial" w:cs="Arial"/>
          <w:highlight w:val="yellow"/>
        </w:rPr>
      </w:r>
      <w:r w:rsidR="00B664E7" w:rsidRPr="00686DC0">
        <w:rPr>
          <w:rFonts w:ascii="Arial" w:hAnsi="Arial" w:cs="Arial"/>
          <w:highlight w:val="yellow"/>
        </w:rPr>
        <w:fldChar w:fldCharType="separate"/>
      </w:r>
      <w:r w:rsidR="00E0788D" w:rsidRPr="00686DC0">
        <w:rPr>
          <w:rFonts w:ascii="Arial" w:hAnsi="Arial" w:cs="Arial"/>
          <w:noProof/>
          <w:highlight w:val="yellow"/>
        </w:rPr>
        <w:t>........</w:t>
      </w:r>
      <w:r w:rsidR="00B664E7" w:rsidRPr="00686DC0">
        <w:rPr>
          <w:rFonts w:ascii="Arial" w:hAnsi="Arial" w:cs="Arial"/>
          <w:highlight w:val="yellow"/>
        </w:rPr>
        <w:fldChar w:fldCharType="end"/>
      </w:r>
      <w:r w:rsidR="00E0788D" w:rsidRPr="00686DC0">
        <w:rPr>
          <w:rFonts w:ascii="Arial" w:hAnsi="Arial" w:cs="Arial"/>
        </w:rPr>
        <w:t xml:space="preserve">,- Kč bez DPH, výše DPH činí </w:t>
      </w:r>
      <w:r w:rsidR="00B664E7" w:rsidRPr="00686DC0">
        <w:rPr>
          <w:rFonts w:ascii="Arial" w:hAnsi="Arial" w:cs="Arial"/>
          <w:highlight w:val="yellow"/>
        </w:rPr>
        <w:fldChar w:fldCharType="begin">
          <w:ffData>
            <w:name w:val=""/>
            <w:enabled/>
            <w:calcOnExit w:val="0"/>
            <w:textInput>
              <w:default w:val="........"/>
              <w:format w:val="Malá"/>
            </w:textInput>
          </w:ffData>
        </w:fldChar>
      </w:r>
      <w:r w:rsidR="00E0788D" w:rsidRPr="00686DC0">
        <w:rPr>
          <w:rFonts w:ascii="Arial" w:hAnsi="Arial" w:cs="Arial"/>
          <w:highlight w:val="yellow"/>
        </w:rPr>
        <w:instrText xml:space="preserve"> FORMTEXT </w:instrText>
      </w:r>
      <w:r w:rsidR="00B664E7" w:rsidRPr="00686DC0">
        <w:rPr>
          <w:rFonts w:ascii="Arial" w:hAnsi="Arial" w:cs="Arial"/>
          <w:highlight w:val="yellow"/>
        </w:rPr>
      </w:r>
      <w:r w:rsidR="00B664E7" w:rsidRPr="00686DC0">
        <w:rPr>
          <w:rFonts w:ascii="Arial" w:hAnsi="Arial" w:cs="Arial"/>
          <w:highlight w:val="yellow"/>
        </w:rPr>
        <w:fldChar w:fldCharType="separate"/>
      </w:r>
      <w:r w:rsidR="00E0788D" w:rsidRPr="00686DC0">
        <w:rPr>
          <w:rFonts w:ascii="Arial" w:hAnsi="Arial" w:cs="Arial"/>
          <w:noProof/>
          <w:highlight w:val="yellow"/>
        </w:rPr>
        <w:t>........</w:t>
      </w:r>
      <w:r w:rsidR="00B664E7" w:rsidRPr="00686DC0">
        <w:rPr>
          <w:rFonts w:ascii="Arial" w:hAnsi="Arial" w:cs="Arial"/>
          <w:highlight w:val="yellow"/>
        </w:rPr>
        <w:fldChar w:fldCharType="end"/>
      </w:r>
      <w:r w:rsidR="0045769F" w:rsidRPr="00686DC0">
        <w:rPr>
          <w:rFonts w:ascii="Arial" w:hAnsi="Arial" w:cs="Arial"/>
        </w:rPr>
        <w:t>,- Kč. C</w:t>
      </w:r>
      <w:r w:rsidR="00E0788D" w:rsidRPr="00686DC0">
        <w:rPr>
          <w:rFonts w:ascii="Arial" w:hAnsi="Arial" w:cs="Arial"/>
        </w:rPr>
        <w:t xml:space="preserve">elková cena včetně DPH činí </w:t>
      </w:r>
      <w:r w:rsidR="00B664E7" w:rsidRPr="00686DC0">
        <w:rPr>
          <w:rFonts w:ascii="Arial" w:hAnsi="Arial" w:cs="Arial"/>
          <w:highlight w:val="yellow"/>
        </w:rPr>
        <w:fldChar w:fldCharType="begin">
          <w:ffData>
            <w:name w:val=""/>
            <w:enabled/>
            <w:calcOnExit w:val="0"/>
            <w:textInput>
              <w:default w:val="........"/>
              <w:format w:val="Malá"/>
            </w:textInput>
          </w:ffData>
        </w:fldChar>
      </w:r>
      <w:r w:rsidR="00E0788D" w:rsidRPr="00686DC0">
        <w:rPr>
          <w:rFonts w:ascii="Arial" w:hAnsi="Arial" w:cs="Arial"/>
          <w:highlight w:val="yellow"/>
        </w:rPr>
        <w:instrText xml:space="preserve"> FORMTEXT </w:instrText>
      </w:r>
      <w:r w:rsidR="00B664E7" w:rsidRPr="00686DC0">
        <w:rPr>
          <w:rFonts w:ascii="Arial" w:hAnsi="Arial" w:cs="Arial"/>
          <w:highlight w:val="yellow"/>
        </w:rPr>
      </w:r>
      <w:r w:rsidR="00B664E7" w:rsidRPr="00686DC0">
        <w:rPr>
          <w:rFonts w:ascii="Arial" w:hAnsi="Arial" w:cs="Arial"/>
          <w:highlight w:val="yellow"/>
        </w:rPr>
        <w:fldChar w:fldCharType="separate"/>
      </w:r>
      <w:r w:rsidR="00E0788D" w:rsidRPr="00686DC0">
        <w:rPr>
          <w:rFonts w:ascii="Arial" w:hAnsi="Arial" w:cs="Arial"/>
          <w:noProof/>
          <w:highlight w:val="yellow"/>
        </w:rPr>
        <w:t>........</w:t>
      </w:r>
      <w:r w:rsidR="00B664E7" w:rsidRPr="00686DC0">
        <w:rPr>
          <w:rFonts w:ascii="Arial" w:hAnsi="Arial" w:cs="Arial"/>
          <w:highlight w:val="yellow"/>
        </w:rPr>
        <w:fldChar w:fldCharType="end"/>
      </w:r>
      <w:r w:rsidR="00E0788D" w:rsidRPr="00686DC0">
        <w:rPr>
          <w:rFonts w:ascii="Arial" w:hAnsi="Arial" w:cs="Arial"/>
        </w:rPr>
        <w:t xml:space="preserve">,- Kč. Cena za jednotlivé </w:t>
      </w:r>
      <w:r w:rsidRPr="00686DC0">
        <w:rPr>
          <w:rFonts w:ascii="Arial" w:hAnsi="Arial" w:cs="Arial"/>
        </w:rPr>
        <w:t>části Díla</w:t>
      </w:r>
      <w:r w:rsidR="00E0788D" w:rsidRPr="00686DC0">
        <w:rPr>
          <w:rFonts w:ascii="Arial" w:hAnsi="Arial" w:cs="Arial"/>
        </w:rPr>
        <w:t xml:space="preserve"> a materiál je uvedena v položkovém rozpočtu, jenž tvoří </w:t>
      </w:r>
      <w:r w:rsidR="0045769F" w:rsidRPr="00686DC0">
        <w:rPr>
          <w:rFonts w:ascii="Arial" w:hAnsi="Arial" w:cs="Arial"/>
        </w:rPr>
        <w:t xml:space="preserve">Přílohu č. </w:t>
      </w:r>
      <w:r w:rsidR="00686DC0" w:rsidRPr="00686DC0">
        <w:rPr>
          <w:rFonts w:ascii="Arial" w:hAnsi="Arial" w:cs="Arial"/>
        </w:rPr>
        <w:t>3</w:t>
      </w:r>
      <w:r w:rsidR="00E42FBD" w:rsidRPr="00686DC0">
        <w:rPr>
          <w:rFonts w:ascii="Arial" w:hAnsi="Arial" w:cs="Arial"/>
        </w:rPr>
        <w:t xml:space="preserve"> (I. Etapa) a </w:t>
      </w:r>
      <w:r w:rsidR="00686DC0" w:rsidRPr="00686DC0">
        <w:rPr>
          <w:rFonts w:ascii="Arial" w:hAnsi="Arial" w:cs="Arial"/>
        </w:rPr>
        <w:t>4</w:t>
      </w:r>
      <w:r w:rsidR="00E42FBD" w:rsidRPr="00686DC0">
        <w:rPr>
          <w:rFonts w:ascii="Arial" w:hAnsi="Arial" w:cs="Arial"/>
        </w:rPr>
        <w:t xml:space="preserve"> (II. Etapa)</w:t>
      </w:r>
      <w:r w:rsidR="00686DC0" w:rsidRPr="00686DC0">
        <w:rPr>
          <w:rFonts w:ascii="Arial" w:hAnsi="Arial" w:cs="Arial"/>
        </w:rPr>
        <w:t xml:space="preserve"> </w:t>
      </w:r>
      <w:r w:rsidR="00E0788D" w:rsidRPr="00686DC0">
        <w:rPr>
          <w:rFonts w:ascii="Arial" w:hAnsi="Arial" w:cs="Arial"/>
        </w:rPr>
        <w:t>této Smlouvy.</w:t>
      </w:r>
      <w:r w:rsidRPr="00686DC0">
        <w:rPr>
          <w:rFonts w:ascii="Arial" w:hAnsi="Arial" w:cs="Arial"/>
        </w:rPr>
        <w:t xml:space="preserve"> Cena díla je konečná a představuje celkovou odměnu za včasné a řádné dokončení díla. Zhotovitel potvrzuje, že všechny práce a materiál potřebné pro řádné provedení díla jsou započítány v ceně Díla.</w:t>
      </w:r>
    </w:p>
    <w:p w:rsidR="00E0788D" w:rsidRPr="00686DC0" w:rsidRDefault="00E0788D" w:rsidP="00F84363">
      <w:pPr>
        <w:pStyle w:val="Bezmezer"/>
        <w:ind w:left="705" w:hanging="705"/>
        <w:jc w:val="both"/>
        <w:rPr>
          <w:rFonts w:ascii="Arial" w:hAnsi="Arial" w:cs="Arial"/>
        </w:rPr>
      </w:pPr>
    </w:p>
    <w:p w:rsidR="00E0788D" w:rsidRPr="00686DC0" w:rsidRDefault="00E0788D" w:rsidP="00F84363">
      <w:pPr>
        <w:pStyle w:val="Bezmezer"/>
        <w:ind w:left="705" w:hanging="705"/>
        <w:jc w:val="both"/>
        <w:rPr>
          <w:rFonts w:ascii="Arial" w:hAnsi="Arial" w:cs="Arial"/>
        </w:rPr>
      </w:pPr>
      <w:r w:rsidRPr="00686DC0">
        <w:rPr>
          <w:rFonts w:ascii="Arial" w:hAnsi="Arial" w:cs="Arial"/>
        </w:rPr>
        <w:t>2.</w:t>
      </w:r>
      <w:r w:rsidRPr="00686DC0">
        <w:rPr>
          <w:rFonts w:ascii="Arial" w:hAnsi="Arial" w:cs="Arial"/>
        </w:rPr>
        <w:tab/>
        <w:t>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E0788D" w:rsidRPr="00686DC0" w:rsidRDefault="00E0788D" w:rsidP="00F84363">
      <w:pPr>
        <w:pStyle w:val="Bezmezer"/>
        <w:ind w:left="705" w:hanging="705"/>
        <w:jc w:val="both"/>
        <w:rPr>
          <w:rFonts w:ascii="Arial" w:hAnsi="Arial" w:cs="Arial"/>
        </w:rPr>
      </w:pPr>
    </w:p>
    <w:p w:rsidR="00E0788D" w:rsidRPr="00686DC0" w:rsidRDefault="00E0788D" w:rsidP="00F21197">
      <w:pPr>
        <w:pStyle w:val="Bezmezer"/>
        <w:ind w:left="705" w:hanging="705"/>
        <w:jc w:val="both"/>
        <w:rPr>
          <w:rFonts w:ascii="Arial" w:hAnsi="Arial" w:cs="Arial"/>
        </w:rPr>
      </w:pPr>
      <w:r w:rsidRPr="00686DC0">
        <w:rPr>
          <w:rFonts w:ascii="Arial" w:hAnsi="Arial" w:cs="Arial"/>
        </w:rPr>
        <w:t>3</w:t>
      </w:r>
      <w:r w:rsidR="009D6FF6" w:rsidRPr="00686DC0">
        <w:rPr>
          <w:rFonts w:ascii="Arial" w:hAnsi="Arial" w:cs="Arial"/>
        </w:rPr>
        <w:t>.</w:t>
      </w:r>
      <w:r w:rsidRPr="00686DC0">
        <w:rPr>
          <w:rFonts w:ascii="Arial" w:hAnsi="Arial" w:cs="Arial"/>
        </w:rPr>
        <w:tab/>
      </w:r>
      <w:r w:rsidR="0045769F" w:rsidRPr="00686DC0">
        <w:rPr>
          <w:rFonts w:ascii="Arial" w:hAnsi="Arial" w:cs="Arial"/>
        </w:rPr>
        <w:t>Zhotovitel výslovně prohlašuje, že celková cena včetně DPH je cena konečná, k</w:t>
      </w:r>
      <w:r w:rsidR="00351AD2" w:rsidRPr="00686DC0">
        <w:rPr>
          <w:rFonts w:ascii="Arial" w:hAnsi="Arial" w:cs="Arial"/>
        </w:rPr>
        <w:t xml:space="preserve">terá zahrnuje veškeré náklady </w:t>
      </w:r>
      <w:r w:rsidR="009D6FF6" w:rsidRPr="00686DC0">
        <w:rPr>
          <w:rFonts w:ascii="Arial" w:hAnsi="Arial" w:cs="Arial"/>
        </w:rPr>
        <w:t xml:space="preserve">se zhotovením Díla </w:t>
      </w:r>
      <w:r w:rsidR="0045769F" w:rsidRPr="00686DC0">
        <w:rPr>
          <w:rFonts w:ascii="Arial" w:hAnsi="Arial" w:cs="Arial"/>
        </w:rPr>
        <w:t>související.</w:t>
      </w:r>
    </w:p>
    <w:p w:rsidR="00F21197" w:rsidRPr="00686DC0" w:rsidRDefault="00F21197" w:rsidP="00F21197">
      <w:pPr>
        <w:pStyle w:val="Bezmezer"/>
        <w:ind w:left="705" w:hanging="705"/>
        <w:jc w:val="both"/>
        <w:rPr>
          <w:rFonts w:ascii="Arial" w:hAnsi="Arial" w:cs="Arial"/>
        </w:rPr>
      </w:pPr>
    </w:p>
    <w:p w:rsidR="00ED62B1" w:rsidRPr="00686DC0" w:rsidRDefault="00E64DDC" w:rsidP="00F21197">
      <w:pPr>
        <w:pStyle w:val="Odstavecseseznamem"/>
        <w:numPr>
          <w:ilvl w:val="0"/>
          <w:numId w:val="9"/>
        </w:numPr>
        <w:tabs>
          <w:tab w:val="left" w:pos="709"/>
        </w:tabs>
        <w:ind w:hanging="720"/>
        <w:rPr>
          <w:rFonts w:ascii="Arial" w:hAnsi="Arial" w:cs="Arial"/>
          <w:lang w:val="cs-CZ"/>
        </w:rPr>
      </w:pPr>
      <w:r w:rsidRPr="00686DC0">
        <w:rPr>
          <w:rFonts w:ascii="Arial" w:hAnsi="Arial" w:cs="Arial"/>
          <w:lang w:val="cs-CZ"/>
        </w:rPr>
        <w:t xml:space="preserve">Objednatel </w:t>
      </w:r>
      <w:r w:rsidR="00ED62B1" w:rsidRPr="00686DC0">
        <w:rPr>
          <w:rFonts w:ascii="Arial" w:hAnsi="Arial" w:cs="Arial"/>
          <w:lang w:val="cs-CZ"/>
        </w:rPr>
        <w:t>ne</w:t>
      </w:r>
      <w:r w:rsidRPr="00686DC0">
        <w:rPr>
          <w:rFonts w:ascii="Arial" w:hAnsi="Arial" w:cs="Arial"/>
          <w:lang w:val="cs-CZ"/>
        </w:rPr>
        <w:t>poskytne Zhotoviteli zálohu</w:t>
      </w:r>
      <w:r w:rsidR="00A72B9B" w:rsidRPr="00686DC0">
        <w:rPr>
          <w:rFonts w:ascii="Arial" w:hAnsi="Arial" w:cs="Arial"/>
          <w:lang w:val="cs-CZ"/>
        </w:rPr>
        <w:t>.</w:t>
      </w:r>
    </w:p>
    <w:p w:rsidR="00ED62B1" w:rsidRPr="00686DC0" w:rsidRDefault="00ED62B1" w:rsidP="00F21197">
      <w:pPr>
        <w:pStyle w:val="Odstavecseseznamem"/>
        <w:tabs>
          <w:tab w:val="left" w:pos="496"/>
        </w:tabs>
        <w:ind w:left="720" w:firstLine="0"/>
        <w:rPr>
          <w:rFonts w:ascii="Arial" w:hAnsi="Arial" w:cs="Arial"/>
          <w:lang w:val="cs-CZ"/>
        </w:rPr>
      </w:pPr>
    </w:p>
    <w:p w:rsidR="00E64DDC" w:rsidRPr="00686DC0" w:rsidRDefault="00E64DDC" w:rsidP="00F21197">
      <w:pPr>
        <w:pStyle w:val="Odstavecseseznamem"/>
        <w:numPr>
          <w:ilvl w:val="0"/>
          <w:numId w:val="9"/>
        </w:numPr>
        <w:tabs>
          <w:tab w:val="left" w:pos="709"/>
        </w:tabs>
        <w:ind w:right="143" w:hanging="720"/>
        <w:rPr>
          <w:rFonts w:ascii="Arial" w:hAnsi="Arial" w:cs="Arial"/>
          <w:lang w:val="cs-CZ"/>
        </w:rPr>
      </w:pPr>
      <w:r w:rsidRPr="00686DC0">
        <w:rPr>
          <w:rFonts w:ascii="Arial" w:hAnsi="Arial" w:cs="Arial"/>
          <w:lang w:val="cs-CZ"/>
        </w:rPr>
        <w:t>Objednatel je povinen zaplatit všechny částky podle této Smlouvy pouze po obdržení řádné faktury vystavené Zhotovitelem se všemi náležitostmi daňového dokladu. Objednatel je oprávněn vrátit fakturu Zhotoviteli v případě, že neobsahuje všechny náležitosti daňového dokladu. V takovém případě lhůta splatnosti počíná běžet doručením opravené faktury splňující všechny požadavky podle této smlouvy.</w:t>
      </w:r>
    </w:p>
    <w:p w:rsidR="00F21197" w:rsidRPr="00686DC0" w:rsidRDefault="00F21197" w:rsidP="00F21197">
      <w:pPr>
        <w:pStyle w:val="Odstavecseseznamem"/>
        <w:tabs>
          <w:tab w:val="left" w:pos="709"/>
        </w:tabs>
        <w:spacing w:line="256" w:lineRule="auto"/>
        <w:ind w:left="720" w:right="143" w:firstLine="0"/>
        <w:rPr>
          <w:rFonts w:ascii="Arial" w:hAnsi="Arial" w:cs="Arial"/>
          <w:lang w:val="cs-CZ"/>
        </w:rPr>
      </w:pPr>
    </w:p>
    <w:p w:rsidR="00E64DDC" w:rsidRPr="00686DC0" w:rsidRDefault="00E64DDC" w:rsidP="00F21197">
      <w:pPr>
        <w:pStyle w:val="Odstavecseseznamem"/>
        <w:numPr>
          <w:ilvl w:val="0"/>
          <w:numId w:val="9"/>
        </w:numPr>
        <w:tabs>
          <w:tab w:val="left" w:pos="709"/>
        </w:tabs>
        <w:spacing w:line="256" w:lineRule="auto"/>
        <w:ind w:right="143" w:hanging="720"/>
        <w:rPr>
          <w:rFonts w:ascii="Arial" w:hAnsi="Arial" w:cs="Arial"/>
          <w:lang w:val="cs-CZ"/>
        </w:rPr>
      </w:pPr>
      <w:r w:rsidRPr="00686DC0">
        <w:rPr>
          <w:rFonts w:ascii="Arial" w:hAnsi="Arial" w:cs="Arial"/>
          <w:lang w:val="cs-CZ"/>
        </w:rPr>
        <w:t xml:space="preserve">Faktura vystavená Zhotovitelem na plnění dle této smlouvy bude zaplacena ve lhůtě </w:t>
      </w:r>
      <w:r w:rsidR="004E712D" w:rsidRPr="00686DC0">
        <w:rPr>
          <w:rFonts w:ascii="Arial" w:hAnsi="Arial" w:cs="Arial"/>
          <w:lang w:val="cs-CZ"/>
        </w:rPr>
        <w:t>šedesáti</w:t>
      </w:r>
      <w:r w:rsidRPr="00686DC0">
        <w:rPr>
          <w:rFonts w:ascii="Arial" w:hAnsi="Arial" w:cs="Arial"/>
          <w:lang w:val="cs-CZ"/>
        </w:rPr>
        <w:t xml:space="preserve"> dnů od data jejího doručení Objednateli. Za doručení je považován okamžik, kdy se faktura dostala do dispoziční sféry Objednatele, tedy (1) uložení u poskytovatele poštovních služeb, (2) zaslání na emailovou adresu Objednatele, nebo (</w:t>
      </w:r>
      <w:r w:rsidR="00A72B9B" w:rsidRPr="00686DC0">
        <w:rPr>
          <w:rFonts w:ascii="Arial" w:hAnsi="Arial" w:cs="Arial"/>
          <w:lang w:val="cs-CZ"/>
        </w:rPr>
        <w:t>3</w:t>
      </w:r>
      <w:r w:rsidRPr="00686DC0">
        <w:rPr>
          <w:rFonts w:ascii="Arial" w:hAnsi="Arial" w:cs="Arial"/>
          <w:lang w:val="cs-CZ"/>
        </w:rPr>
        <w:t>) odmítnutí převzetí faktury Objednatelem.</w:t>
      </w:r>
    </w:p>
    <w:p w:rsidR="00F21197" w:rsidRPr="00686DC0" w:rsidRDefault="00F21197" w:rsidP="00F21197">
      <w:pPr>
        <w:pStyle w:val="Odstavecseseznamem"/>
        <w:tabs>
          <w:tab w:val="left" w:pos="496"/>
        </w:tabs>
        <w:spacing w:line="256" w:lineRule="auto"/>
        <w:ind w:left="720" w:right="143" w:firstLine="0"/>
        <w:rPr>
          <w:rFonts w:ascii="Arial" w:hAnsi="Arial" w:cs="Arial"/>
          <w:lang w:val="cs-CZ"/>
        </w:rPr>
      </w:pPr>
    </w:p>
    <w:p w:rsidR="00E64DDC" w:rsidRPr="00686DC0" w:rsidRDefault="00E64DDC" w:rsidP="00F21197">
      <w:pPr>
        <w:pStyle w:val="Odstavecseseznamem"/>
        <w:numPr>
          <w:ilvl w:val="0"/>
          <w:numId w:val="9"/>
        </w:numPr>
        <w:tabs>
          <w:tab w:val="left" w:pos="709"/>
        </w:tabs>
        <w:spacing w:before="3" w:line="256" w:lineRule="auto"/>
        <w:ind w:right="143" w:hanging="720"/>
        <w:rPr>
          <w:rFonts w:ascii="Arial" w:hAnsi="Arial" w:cs="Arial"/>
          <w:lang w:val="cs-CZ"/>
        </w:rPr>
      </w:pPr>
      <w:r w:rsidRPr="00686DC0">
        <w:rPr>
          <w:rFonts w:ascii="Arial" w:hAnsi="Arial" w:cs="Arial"/>
          <w:lang w:val="cs-CZ"/>
        </w:rPr>
        <w:t xml:space="preserve">Objednatel bude hradit veškeré platby na účet Zhotovitele uvedený v záhlaví této smlouvy, nebude-li na fakturách vystavených Objednateli Zhotovitelem uveden účet jiný, nebo nesdělí-li Zhotovitel Objednateli jiné číslo účtu. Zaplacením (uhrazením, </w:t>
      </w:r>
      <w:proofErr w:type="gramStart"/>
      <w:r w:rsidRPr="00686DC0">
        <w:rPr>
          <w:rFonts w:ascii="Arial" w:hAnsi="Arial" w:cs="Arial"/>
          <w:lang w:val="cs-CZ"/>
        </w:rPr>
        <w:t>poskytnutím,</w:t>
      </w:r>
      <w:proofErr w:type="gramEnd"/>
      <w:r w:rsidRPr="00686DC0">
        <w:rPr>
          <w:rFonts w:ascii="Arial" w:hAnsi="Arial" w:cs="Arial"/>
          <w:lang w:val="cs-CZ"/>
        </w:rPr>
        <w:t xml:space="preserve"> apod.) se rozumí připsání požadované finanční částky na účet Zhotovitele.</w:t>
      </w:r>
    </w:p>
    <w:p w:rsidR="00F21197" w:rsidRPr="00686DC0" w:rsidRDefault="00F21197" w:rsidP="00F21197">
      <w:pPr>
        <w:pStyle w:val="Odstavecseseznamem"/>
        <w:tabs>
          <w:tab w:val="left" w:pos="709"/>
        </w:tabs>
        <w:spacing w:before="3" w:line="256" w:lineRule="auto"/>
        <w:ind w:left="720" w:right="143" w:firstLine="0"/>
        <w:rPr>
          <w:rFonts w:ascii="Arial" w:hAnsi="Arial" w:cs="Arial"/>
          <w:lang w:val="cs-CZ"/>
        </w:rPr>
      </w:pPr>
    </w:p>
    <w:p w:rsidR="00E64DDC" w:rsidRPr="00686DC0" w:rsidRDefault="00E64DDC" w:rsidP="00F21197">
      <w:pPr>
        <w:pStyle w:val="Odstavecseseznamem"/>
        <w:numPr>
          <w:ilvl w:val="0"/>
          <w:numId w:val="9"/>
        </w:numPr>
        <w:tabs>
          <w:tab w:val="left" w:pos="709"/>
        </w:tabs>
        <w:spacing w:before="2" w:line="256" w:lineRule="auto"/>
        <w:ind w:right="142" w:hanging="720"/>
        <w:rPr>
          <w:rFonts w:ascii="Arial" w:hAnsi="Arial" w:cs="Arial"/>
          <w:lang w:val="cs-CZ"/>
        </w:rPr>
      </w:pPr>
      <w:r w:rsidRPr="00686DC0">
        <w:rPr>
          <w:rFonts w:ascii="Arial" w:hAnsi="Arial" w:cs="Arial"/>
          <w:lang w:val="cs-CZ"/>
        </w:rPr>
        <w:t xml:space="preserve">Pokud nebude kterákoliv z plateb Objednatelem Zhotoviteli zaplacena ani v dodatečně stanovené lhůtě v minimální délce sedmi (7) dnů dané Zhotovitelem písemným oznámením doručeným Objednateli, je Zhotovitel oprávněn od této </w:t>
      </w:r>
      <w:r w:rsidRPr="00686DC0">
        <w:rPr>
          <w:rFonts w:ascii="Arial" w:hAnsi="Arial" w:cs="Arial"/>
          <w:lang w:val="cs-CZ"/>
        </w:rPr>
        <w:lastRenderedPageBreak/>
        <w:t xml:space="preserve">smlouvy odstoupit, popř. ji vypovědět, a to i bez výpovědní lhůty. </w:t>
      </w:r>
      <w:r w:rsidR="00A72B9B" w:rsidRPr="00686DC0">
        <w:rPr>
          <w:rFonts w:ascii="Arial" w:hAnsi="Arial" w:cs="Arial"/>
          <w:lang w:val="cs-CZ"/>
        </w:rPr>
        <w:t xml:space="preserve">Toto ustanovení se nevztahuje na případ, kdy dílo nebo jeho část nebyla předána řádně nebo včas, jakož i v případě, kdy je zhotovitel v prodlení se zhotovením Díla či jeho části, nebo pokud je ze strany objednatele vedeno reklamační řízení. </w:t>
      </w:r>
    </w:p>
    <w:p w:rsidR="00F21197" w:rsidRPr="00686DC0" w:rsidRDefault="00F21197" w:rsidP="00F21197">
      <w:pPr>
        <w:pStyle w:val="Odstavecseseznamem"/>
        <w:tabs>
          <w:tab w:val="left" w:pos="496"/>
        </w:tabs>
        <w:spacing w:before="2" w:line="256" w:lineRule="auto"/>
        <w:ind w:left="720" w:right="142" w:firstLine="0"/>
        <w:rPr>
          <w:rFonts w:ascii="Arial" w:hAnsi="Arial" w:cs="Arial"/>
          <w:lang w:val="cs-CZ"/>
        </w:rPr>
      </w:pPr>
    </w:p>
    <w:p w:rsidR="00E0788D" w:rsidRPr="00686DC0" w:rsidRDefault="00E0788D" w:rsidP="00F84363">
      <w:pPr>
        <w:pStyle w:val="Bezmezer"/>
        <w:ind w:left="3549" w:firstLine="699"/>
        <w:jc w:val="both"/>
        <w:rPr>
          <w:rFonts w:ascii="Arial" w:hAnsi="Arial" w:cs="Arial"/>
          <w:b/>
        </w:rPr>
      </w:pPr>
      <w:r w:rsidRPr="00686DC0">
        <w:rPr>
          <w:rFonts w:ascii="Arial" w:hAnsi="Arial" w:cs="Arial"/>
          <w:b/>
        </w:rPr>
        <w:t>III.</w:t>
      </w:r>
    </w:p>
    <w:p w:rsidR="00E0788D" w:rsidRPr="00686DC0" w:rsidRDefault="0045769F" w:rsidP="00F84363">
      <w:pPr>
        <w:pStyle w:val="Bezmezer"/>
        <w:ind w:left="2829" w:firstLine="3"/>
        <w:jc w:val="both"/>
        <w:rPr>
          <w:rFonts w:ascii="Arial" w:hAnsi="Arial" w:cs="Arial"/>
          <w:b/>
        </w:rPr>
      </w:pPr>
      <w:r w:rsidRPr="00686DC0">
        <w:rPr>
          <w:rFonts w:ascii="Arial" w:hAnsi="Arial" w:cs="Arial"/>
          <w:b/>
        </w:rPr>
        <w:t>Splatnost a p</w:t>
      </w:r>
      <w:r w:rsidR="00E0788D" w:rsidRPr="00686DC0">
        <w:rPr>
          <w:rFonts w:ascii="Arial" w:hAnsi="Arial" w:cs="Arial"/>
          <w:b/>
        </w:rPr>
        <w:t>latební podmínky</w:t>
      </w:r>
    </w:p>
    <w:p w:rsidR="00E0788D" w:rsidRPr="00686DC0" w:rsidRDefault="00E0788D" w:rsidP="00F84363">
      <w:pPr>
        <w:pStyle w:val="Bezmezer"/>
        <w:ind w:left="705" w:hanging="705"/>
        <w:jc w:val="both"/>
        <w:rPr>
          <w:rFonts w:ascii="Arial" w:hAnsi="Arial" w:cs="Arial"/>
        </w:rPr>
      </w:pPr>
    </w:p>
    <w:p w:rsidR="00E0788D" w:rsidRPr="00686DC0" w:rsidRDefault="00E0788D" w:rsidP="00F84363">
      <w:pPr>
        <w:pStyle w:val="Bezmezer"/>
        <w:ind w:left="705" w:hanging="705"/>
        <w:jc w:val="both"/>
        <w:rPr>
          <w:rFonts w:ascii="Arial" w:hAnsi="Arial" w:cs="Arial"/>
        </w:rPr>
      </w:pPr>
      <w:r w:rsidRPr="00686DC0">
        <w:rPr>
          <w:rFonts w:ascii="Arial" w:hAnsi="Arial" w:cs="Arial"/>
        </w:rPr>
        <w:t>1</w:t>
      </w:r>
      <w:r w:rsidR="00ED62B1" w:rsidRPr="00686DC0">
        <w:rPr>
          <w:rFonts w:ascii="Arial" w:hAnsi="Arial" w:cs="Arial"/>
        </w:rPr>
        <w:t>.</w:t>
      </w:r>
      <w:r w:rsidRPr="00686DC0">
        <w:rPr>
          <w:rFonts w:ascii="Arial" w:hAnsi="Arial" w:cs="Arial"/>
        </w:rPr>
        <w:tab/>
      </w:r>
      <w:r w:rsidR="0045769F" w:rsidRPr="00686DC0">
        <w:rPr>
          <w:rFonts w:ascii="Arial" w:hAnsi="Arial" w:cs="Arial"/>
        </w:rPr>
        <w:t xml:space="preserve">Celková cena za </w:t>
      </w:r>
      <w:r w:rsidR="009D6FF6" w:rsidRPr="00686DC0">
        <w:rPr>
          <w:rFonts w:ascii="Arial" w:hAnsi="Arial" w:cs="Arial"/>
        </w:rPr>
        <w:t>Dílo</w:t>
      </w:r>
      <w:r w:rsidR="0045769F" w:rsidRPr="00686DC0">
        <w:rPr>
          <w:rFonts w:ascii="Arial" w:hAnsi="Arial" w:cs="Arial"/>
        </w:rPr>
        <w:t xml:space="preserve"> dle této Smlouvy je splatná do</w:t>
      </w:r>
      <w:r w:rsidR="00ED62B1" w:rsidRPr="00686DC0">
        <w:rPr>
          <w:rFonts w:ascii="Arial" w:hAnsi="Arial" w:cs="Arial"/>
        </w:rPr>
        <w:t xml:space="preserve"> </w:t>
      </w:r>
      <w:r w:rsidR="004E712D" w:rsidRPr="00686DC0">
        <w:rPr>
          <w:rFonts w:ascii="Arial" w:hAnsi="Arial" w:cs="Arial"/>
        </w:rPr>
        <w:t>6</w:t>
      </w:r>
      <w:r w:rsidR="00ED62B1" w:rsidRPr="00686DC0">
        <w:rPr>
          <w:rFonts w:ascii="Arial" w:hAnsi="Arial" w:cs="Arial"/>
        </w:rPr>
        <w:t>0</w:t>
      </w:r>
      <w:r w:rsidR="0045769F" w:rsidRPr="00686DC0">
        <w:rPr>
          <w:rFonts w:ascii="Arial" w:hAnsi="Arial" w:cs="Arial"/>
        </w:rPr>
        <w:t xml:space="preserve"> kalendářních dnů od doručení daňového dokladu Objednateli. Daňový doklad bude Objednateli doručen nejdříve současně s</w:t>
      </w:r>
      <w:r w:rsidR="00A72B9B" w:rsidRPr="00686DC0">
        <w:rPr>
          <w:rFonts w:ascii="Arial" w:hAnsi="Arial" w:cs="Arial"/>
        </w:rPr>
        <w:t xml:space="preserve"> řádným a včasným </w:t>
      </w:r>
      <w:r w:rsidR="0045769F" w:rsidRPr="00686DC0">
        <w:rPr>
          <w:rFonts w:ascii="Arial" w:hAnsi="Arial" w:cs="Arial"/>
        </w:rPr>
        <w:t xml:space="preserve">provedením </w:t>
      </w:r>
      <w:r w:rsidR="00ED62B1" w:rsidRPr="00686DC0">
        <w:rPr>
          <w:rFonts w:ascii="Arial" w:hAnsi="Arial" w:cs="Arial"/>
        </w:rPr>
        <w:t>Díla</w:t>
      </w:r>
      <w:r w:rsidR="0045769F" w:rsidRPr="00686DC0">
        <w:rPr>
          <w:rFonts w:ascii="Arial" w:hAnsi="Arial" w:cs="Arial"/>
        </w:rPr>
        <w:t xml:space="preserve"> a potvrzením protokolu o předání a převzetí </w:t>
      </w:r>
      <w:r w:rsidR="00ED62B1" w:rsidRPr="00686DC0">
        <w:rPr>
          <w:rFonts w:ascii="Arial" w:hAnsi="Arial" w:cs="Arial"/>
        </w:rPr>
        <w:t>Díla</w:t>
      </w:r>
      <w:r w:rsidR="0045769F" w:rsidRPr="00686DC0">
        <w:rPr>
          <w:rFonts w:ascii="Arial" w:hAnsi="Arial" w:cs="Arial"/>
        </w:rPr>
        <w:t>, jinak doručen doporučeným dopisem na adresu sídla Objednatele, či na jiné místo uvedené Objednatelem.</w:t>
      </w:r>
    </w:p>
    <w:p w:rsidR="00142B63" w:rsidRPr="00686DC0" w:rsidRDefault="00142B63" w:rsidP="00F84363">
      <w:pPr>
        <w:pStyle w:val="Bezmezer"/>
        <w:ind w:left="705" w:hanging="705"/>
        <w:jc w:val="both"/>
        <w:rPr>
          <w:rFonts w:ascii="Arial" w:hAnsi="Arial" w:cs="Arial"/>
        </w:rPr>
      </w:pPr>
    </w:p>
    <w:p w:rsidR="00142B63" w:rsidRPr="00686DC0" w:rsidRDefault="00142B63" w:rsidP="00F84363">
      <w:pPr>
        <w:pStyle w:val="Bezmezer"/>
        <w:ind w:left="705" w:hanging="705"/>
        <w:jc w:val="both"/>
        <w:rPr>
          <w:rFonts w:ascii="Arial" w:hAnsi="Arial" w:cs="Arial"/>
        </w:rPr>
      </w:pPr>
      <w:r w:rsidRPr="00686DC0">
        <w:rPr>
          <w:rFonts w:ascii="Arial" w:hAnsi="Arial" w:cs="Arial"/>
        </w:rPr>
        <w:t>2</w:t>
      </w:r>
      <w:r w:rsidR="00ED62B1" w:rsidRPr="00686DC0">
        <w:rPr>
          <w:rFonts w:ascii="Arial" w:hAnsi="Arial" w:cs="Arial"/>
        </w:rPr>
        <w:t>.</w:t>
      </w:r>
      <w:r w:rsidRPr="00686DC0">
        <w:rPr>
          <w:rFonts w:ascii="Arial" w:hAnsi="Arial" w:cs="Arial"/>
        </w:rPr>
        <w:tab/>
      </w:r>
      <w:r w:rsidR="0045769F" w:rsidRPr="00686DC0">
        <w:rPr>
          <w:rFonts w:ascii="Arial" w:hAnsi="Arial" w:cs="Arial"/>
        </w:rPr>
        <w:t>Daňový doklad musí obsahovat číslo této Smlouvy,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Smlouvou, je Objednatel oprávněn zaslat jej ve lhůtě splatnosti zpět k doplnění Zhotoviteli, aniž se dostane do prodlení se splatností; lhůta splatnosti počíná běžet znovu od opětovného doručení náležitě doplněného či opraveného daňového dokladu Objednateli.</w:t>
      </w:r>
    </w:p>
    <w:p w:rsidR="00142B63" w:rsidRPr="00686DC0" w:rsidRDefault="00142B63" w:rsidP="00F84363">
      <w:pPr>
        <w:pStyle w:val="Bezmezer"/>
        <w:ind w:left="705" w:hanging="705"/>
        <w:jc w:val="both"/>
        <w:rPr>
          <w:rFonts w:ascii="Arial" w:hAnsi="Arial" w:cs="Arial"/>
        </w:rPr>
      </w:pPr>
    </w:p>
    <w:p w:rsidR="00142B63" w:rsidRPr="00686DC0" w:rsidRDefault="00ED62B1" w:rsidP="00F84363">
      <w:pPr>
        <w:pStyle w:val="Bezmezer"/>
        <w:ind w:left="705" w:hanging="705"/>
        <w:jc w:val="both"/>
        <w:rPr>
          <w:rFonts w:ascii="Arial" w:hAnsi="Arial" w:cs="Arial"/>
        </w:rPr>
      </w:pPr>
      <w:r w:rsidRPr="00686DC0">
        <w:rPr>
          <w:rFonts w:ascii="Arial" w:hAnsi="Arial" w:cs="Arial"/>
        </w:rPr>
        <w:t>3.</w:t>
      </w:r>
      <w:r w:rsidR="00142B63" w:rsidRPr="00686DC0">
        <w:rPr>
          <w:rFonts w:ascii="Arial" w:hAnsi="Arial" w:cs="Arial"/>
        </w:rPr>
        <w:tab/>
      </w:r>
      <w:r w:rsidR="0045769F" w:rsidRPr="00686DC0">
        <w:rPr>
          <w:rFonts w:ascii="Arial" w:hAnsi="Arial" w:cs="Arial"/>
        </w:rPr>
        <w:t>Zaplacením se pro účely této Smlouvy rozumí den odepsání příslušné částky z účtu Objednatele.</w:t>
      </w:r>
    </w:p>
    <w:p w:rsidR="00142B63" w:rsidRPr="00686DC0" w:rsidRDefault="00142B63" w:rsidP="00F84363">
      <w:pPr>
        <w:pStyle w:val="Bezmezer"/>
        <w:ind w:left="705" w:hanging="705"/>
        <w:jc w:val="both"/>
        <w:rPr>
          <w:rFonts w:ascii="Arial" w:hAnsi="Arial" w:cs="Arial"/>
        </w:rPr>
      </w:pPr>
    </w:p>
    <w:p w:rsidR="00770B7A" w:rsidRPr="00686DC0" w:rsidRDefault="00770B7A" w:rsidP="00F84363">
      <w:pPr>
        <w:pStyle w:val="Bezmezer"/>
        <w:ind w:left="705" w:hanging="705"/>
        <w:jc w:val="both"/>
        <w:rPr>
          <w:rFonts w:ascii="Arial" w:hAnsi="Arial" w:cs="Arial"/>
        </w:rPr>
      </w:pPr>
    </w:p>
    <w:p w:rsidR="00142B63" w:rsidRPr="00686DC0" w:rsidRDefault="00142B63" w:rsidP="00F84363">
      <w:pPr>
        <w:pStyle w:val="Bezmezer"/>
        <w:ind w:left="4245" w:firstLine="3"/>
        <w:jc w:val="both"/>
        <w:rPr>
          <w:rFonts w:ascii="Arial" w:hAnsi="Arial" w:cs="Arial"/>
          <w:b/>
        </w:rPr>
      </w:pPr>
      <w:r w:rsidRPr="00686DC0">
        <w:rPr>
          <w:rFonts w:ascii="Arial" w:hAnsi="Arial" w:cs="Arial"/>
          <w:b/>
        </w:rPr>
        <w:t>IV.</w:t>
      </w:r>
    </w:p>
    <w:p w:rsidR="00142B63" w:rsidRPr="00686DC0" w:rsidRDefault="00142B63" w:rsidP="00F84363">
      <w:pPr>
        <w:pStyle w:val="Bezmezer"/>
        <w:ind w:left="2121" w:firstLine="3"/>
        <w:jc w:val="both"/>
        <w:rPr>
          <w:rFonts w:ascii="Arial" w:hAnsi="Arial" w:cs="Arial"/>
          <w:b/>
        </w:rPr>
      </w:pPr>
      <w:r w:rsidRPr="00686DC0">
        <w:rPr>
          <w:rFonts w:ascii="Arial" w:hAnsi="Arial" w:cs="Arial"/>
          <w:b/>
        </w:rPr>
        <w:t>Doba, místo a podmínky plnění, předání plnění</w:t>
      </w:r>
    </w:p>
    <w:p w:rsidR="00142B63" w:rsidRPr="00686DC0" w:rsidRDefault="00142B63" w:rsidP="00F84363">
      <w:pPr>
        <w:pStyle w:val="Bezmezer"/>
        <w:ind w:left="705" w:hanging="705"/>
        <w:jc w:val="both"/>
        <w:rPr>
          <w:rFonts w:ascii="Arial" w:hAnsi="Arial" w:cs="Arial"/>
        </w:rPr>
      </w:pPr>
    </w:p>
    <w:p w:rsidR="00142B63" w:rsidRPr="00686DC0" w:rsidRDefault="00B2139E" w:rsidP="00686DC0">
      <w:pPr>
        <w:pStyle w:val="Bezmezer"/>
        <w:numPr>
          <w:ilvl w:val="0"/>
          <w:numId w:val="24"/>
        </w:numPr>
        <w:jc w:val="both"/>
        <w:rPr>
          <w:rFonts w:ascii="Arial" w:hAnsi="Arial" w:cs="Arial"/>
        </w:rPr>
      </w:pPr>
      <w:r w:rsidRPr="00686DC0">
        <w:rPr>
          <w:rFonts w:ascii="Arial" w:hAnsi="Arial" w:cs="Arial"/>
        </w:rPr>
        <w:t xml:space="preserve">Zhotovitel </w:t>
      </w:r>
      <w:r w:rsidR="00142B63" w:rsidRPr="00686DC0">
        <w:rPr>
          <w:rFonts w:ascii="Arial" w:hAnsi="Arial" w:cs="Arial"/>
        </w:rPr>
        <w:t xml:space="preserve">je povinen provádět </w:t>
      </w:r>
      <w:r w:rsidR="009D6FF6" w:rsidRPr="00686DC0">
        <w:rPr>
          <w:rFonts w:ascii="Arial" w:hAnsi="Arial" w:cs="Arial"/>
        </w:rPr>
        <w:t xml:space="preserve">Dílo </w:t>
      </w:r>
      <w:r w:rsidR="00142B63" w:rsidRPr="00686DC0">
        <w:rPr>
          <w:rFonts w:ascii="Arial" w:hAnsi="Arial" w:cs="Arial"/>
        </w:rPr>
        <w:t>v souladu s časovým harmonogramem uvedeným v</w:t>
      </w:r>
      <w:r w:rsidR="0045769F" w:rsidRPr="00686DC0">
        <w:rPr>
          <w:rFonts w:ascii="Arial" w:hAnsi="Arial" w:cs="Arial"/>
        </w:rPr>
        <w:t> P</w:t>
      </w:r>
      <w:r w:rsidR="00142B63" w:rsidRPr="00686DC0">
        <w:rPr>
          <w:rFonts w:ascii="Arial" w:hAnsi="Arial" w:cs="Arial"/>
        </w:rPr>
        <w:t>říloze</w:t>
      </w:r>
      <w:r w:rsidR="0045769F" w:rsidRPr="00686DC0">
        <w:rPr>
          <w:rFonts w:ascii="Arial" w:hAnsi="Arial" w:cs="Arial"/>
        </w:rPr>
        <w:t xml:space="preserve"> č. </w:t>
      </w:r>
      <w:r w:rsidR="00686DC0">
        <w:rPr>
          <w:rFonts w:ascii="Arial" w:hAnsi="Arial" w:cs="Arial"/>
        </w:rPr>
        <w:t>5</w:t>
      </w:r>
      <w:r w:rsidR="00142B63" w:rsidRPr="00686DC0">
        <w:rPr>
          <w:rFonts w:ascii="Arial" w:hAnsi="Arial" w:cs="Arial"/>
        </w:rPr>
        <w:t xml:space="preserve"> této Smlouvy. Délka dodací lhůty i časový harmonogram odpovídají údajům uvedeným v nabídce </w:t>
      </w:r>
      <w:r w:rsidR="0048205B" w:rsidRPr="00686DC0">
        <w:rPr>
          <w:rFonts w:ascii="Arial" w:hAnsi="Arial" w:cs="Arial"/>
        </w:rPr>
        <w:t>Zhotovitele</w:t>
      </w:r>
      <w:r w:rsidR="004E712D" w:rsidRPr="00686DC0">
        <w:rPr>
          <w:rFonts w:ascii="Arial" w:hAnsi="Arial" w:cs="Arial"/>
        </w:rPr>
        <w:t>, dle podmínek zadávacího řízení</w:t>
      </w:r>
      <w:r w:rsidR="00142B63" w:rsidRPr="00686DC0">
        <w:rPr>
          <w:rFonts w:ascii="Arial" w:hAnsi="Arial" w:cs="Arial"/>
        </w:rPr>
        <w:t>.</w:t>
      </w:r>
      <w:r w:rsidR="004E712D" w:rsidRPr="00686DC0">
        <w:rPr>
          <w:rFonts w:ascii="Arial" w:hAnsi="Arial" w:cs="Arial"/>
        </w:rPr>
        <w:t xml:space="preserve"> Zhotovitel je povinen provést Dílo v této Smlouvě obsažené a předat jej Objednateli (dodací lhůta) v následujících termínech:</w:t>
      </w:r>
    </w:p>
    <w:p w:rsidR="004E712D" w:rsidRPr="00686DC0" w:rsidRDefault="004E712D" w:rsidP="004E712D">
      <w:pPr>
        <w:pStyle w:val="Bezmezer"/>
        <w:ind w:left="360"/>
        <w:jc w:val="both"/>
        <w:rPr>
          <w:rFonts w:ascii="Arial" w:hAnsi="Arial" w:cs="Arial"/>
        </w:rPr>
      </w:pPr>
    </w:p>
    <w:p w:rsidR="004E712D" w:rsidRPr="00686DC0" w:rsidRDefault="00686DC0" w:rsidP="00686DC0">
      <w:pPr>
        <w:pStyle w:val="Bezmezer"/>
        <w:ind w:firstLine="708"/>
        <w:jc w:val="both"/>
        <w:rPr>
          <w:rFonts w:ascii="Arial" w:hAnsi="Arial" w:cs="Arial"/>
        </w:rPr>
      </w:pPr>
      <w:r>
        <w:rPr>
          <w:rFonts w:ascii="Arial" w:hAnsi="Arial" w:cs="Arial"/>
        </w:rPr>
        <w:t>I. e</w:t>
      </w:r>
      <w:r w:rsidR="00E42FBD" w:rsidRPr="00686DC0">
        <w:rPr>
          <w:rFonts w:ascii="Arial" w:hAnsi="Arial" w:cs="Arial"/>
        </w:rPr>
        <w:t>tapa:</w:t>
      </w:r>
      <w:r w:rsidR="004E712D" w:rsidRPr="00686DC0">
        <w:rPr>
          <w:rFonts w:ascii="Arial" w:hAnsi="Arial" w:cs="Arial"/>
        </w:rPr>
        <w:t xml:space="preserve"> v</w:t>
      </w:r>
      <w:r w:rsidR="00E02E77" w:rsidRPr="00686DC0">
        <w:rPr>
          <w:rFonts w:ascii="Arial" w:hAnsi="Arial" w:cs="Arial"/>
        </w:rPr>
        <w:t> termínu od 01.09.2018 – 30.09.2018</w:t>
      </w:r>
    </w:p>
    <w:p w:rsidR="00E02E77" w:rsidRPr="00686DC0" w:rsidRDefault="00E02E77" w:rsidP="004E712D">
      <w:pPr>
        <w:pStyle w:val="Bezmezer"/>
        <w:ind w:left="360"/>
        <w:jc w:val="both"/>
        <w:rPr>
          <w:rFonts w:ascii="Arial" w:hAnsi="Arial" w:cs="Arial"/>
        </w:rPr>
      </w:pPr>
    </w:p>
    <w:p w:rsidR="00E02E77" w:rsidRPr="00686DC0" w:rsidRDefault="00686DC0" w:rsidP="00686DC0">
      <w:pPr>
        <w:pStyle w:val="Bezmezer"/>
        <w:ind w:firstLine="708"/>
        <w:jc w:val="both"/>
        <w:rPr>
          <w:rFonts w:ascii="Arial" w:hAnsi="Arial" w:cs="Arial"/>
        </w:rPr>
      </w:pPr>
      <w:r>
        <w:rPr>
          <w:rFonts w:ascii="Arial" w:hAnsi="Arial" w:cs="Arial"/>
        </w:rPr>
        <w:t>II. e</w:t>
      </w:r>
      <w:r w:rsidR="00E42FBD" w:rsidRPr="00686DC0">
        <w:rPr>
          <w:rFonts w:ascii="Arial" w:hAnsi="Arial" w:cs="Arial"/>
        </w:rPr>
        <w:t>tapa:</w:t>
      </w:r>
      <w:r w:rsidR="00E02E77" w:rsidRPr="00686DC0">
        <w:rPr>
          <w:rFonts w:ascii="Arial" w:hAnsi="Arial" w:cs="Arial"/>
        </w:rPr>
        <w:t xml:space="preserve"> v termínu od 15.11.2018 – 21.12.2018</w:t>
      </w:r>
    </w:p>
    <w:p w:rsidR="00F21197" w:rsidRPr="00686DC0" w:rsidRDefault="00F21197" w:rsidP="00F84363">
      <w:pPr>
        <w:pStyle w:val="Bezmezer"/>
        <w:ind w:left="705" w:hanging="705"/>
        <w:jc w:val="both"/>
        <w:rPr>
          <w:rFonts w:ascii="Arial" w:hAnsi="Arial" w:cs="Arial"/>
        </w:rPr>
      </w:pPr>
    </w:p>
    <w:p w:rsidR="009D6FF6" w:rsidRPr="00686DC0" w:rsidRDefault="009D6FF6" w:rsidP="00F21197">
      <w:pPr>
        <w:pStyle w:val="Odstavecseseznamem"/>
        <w:numPr>
          <w:ilvl w:val="0"/>
          <w:numId w:val="6"/>
        </w:numPr>
        <w:tabs>
          <w:tab w:val="left" w:pos="709"/>
        </w:tabs>
        <w:spacing w:line="256" w:lineRule="auto"/>
        <w:ind w:right="141" w:hanging="720"/>
        <w:rPr>
          <w:rFonts w:ascii="Arial" w:hAnsi="Arial" w:cs="Arial"/>
          <w:lang w:val="cs-CZ"/>
        </w:rPr>
      </w:pPr>
      <w:r w:rsidRPr="00686DC0">
        <w:rPr>
          <w:rFonts w:ascii="Arial" w:hAnsi="Arial" w:cs="Arial"/>
          <w:lang w:val="cs-CZ"/>
        </w:rPr>
        <w:t>Zhotovitel je povinen v prostorách Objednatele zachovávat čistotu a pořádek, odstraňovat na svůj náklad odpady a nečistoty vzniklé prováděním</w:t>
      </w:r>
      <w:r w:rsidRPr="00686DC0">
        <w:rPr>
          <w:rFonts w:ascii="Arial" w:hAnsi="Arial" w:cs="Arial"/>
          <w:spacing w:val="29"/>
          <w:lang w:val="cs-CZ"/>
        </w:rPr>
        <w:t xml:space="preserve"> Díla</w:t>
      </w:r>
      <w:r w:rsidRPr="00686DC0">
        <w:rPr>
          <w:rFonts w:ascii="Arial" w:hAnsi="Arial" w:cs="Arial"/>
          <w:lang w:val="cs-CZ"/>
        </w:rPr>
        <w:t>.</w:t>
      </w:r>
    </w:p>
    <w:p w:rsidR="00F21197" w:rsidRPr="00686DC0" w:rsidRDefault="00F21197" w:rsidP="00F21197">
      <w:pPr>
        <w:pStyle w:val="Odstavecseseznamem"/>
        <w:tabs>
          <w:tab w:val="left" w:pos="709"/>
        </w:tabs>
        <w:spacing w:line="256" w:lineRule="auto"/>
        <w:ind w:left="720" w:right="141" w:firstLine="0"/>
        <w:rPr>
          <w:rFonts w:ascii="Arial" w:hAnsi="Arial" w:cs="Arial"/>
          <w:lang w:val="cs-CZ"/>
        </w:rPr>
      </w:pPr>
    </w:p>
    <w:p w:rsidR="009D6FF6" w:rsidRPr="00686DC0" w:rsidRDefault="009D6FF6" w:rsidP="00F21197">
      <w:pPr>
        <w:pStyle w:val="Odstavecseseznamem"/>
        <w:numPr>
          <w:ilvl w:val="0"/>
          <w:numId w:val="6"/>
        </w:numPr>
        <w:tabs>
          <w:tab w:val="left" w:pos="709"/>
        </w:tabs>
        <w:spacing w:line="256" w:lineRule="auto"/>
        <w:ind w:hanging="720"/>
        <w:rPr>
          <w:rFonts w:ascii="Arial" w:hAnsi="Arial" w:cs="Arial"/>
          <w:lang w:val="cs-CZ"/>
        </w:rPr>
      </w:pPr>
      <w:r w:rsidRPr="00686DC0">
        <w:rPr>
          <w:rFonts w:ascii="Arial" w:hAnsi="Arial" w:cs="Arial"/>
          <w:lang w:val="cs-CZ"/>
        </w:rPr>
        <w:t>Objednatel je povinen poskytnout Zhotoviteli součinnost nezbytnou pro řádné provádění Díla dle této smlouvy. V případě jakéhokoliv prodlení na straně Objednatele s poskytnutím požadované součinnosti Zhotoviteli není Zhotovitel plně odpovědný za nesplnění závazku z této smlouvy. Zhotovitel musí specifikovat v dostatečném předstihu veškerou spolupráci, kterou vyžaduje od Objednatele.</w:t>
      </w:r>
    </w:p>
    <w:p w:rsidR="00F21197" w:rsidRPr="00686DC0" w:rsidRDefault="00F21197" w:rsidP="00F21197">
      <w:pPr>
        <w:pStyle w:val="Odstavecseseznamem"/>
        <w:tabs>
          <w:tab w:val="left" w:pos="709"/>
        </w:tabs>
        <w:spacing w:line="256" w:lineRule="auto"/>
        <w:ind w:left="720" w:firstLine="0"/>
        <w:rPr>
          <w:rFonts w:ascii="Arial" w:hAnsi="Arial" w:cs="Arial"/>
          <w:lang w:val="cs-CZ"/>
        </w:rPr>
      </w:pPr>
    </w:p>
    <w:p w:rsidR="00E64DDC" w:rsidRPr="00686DC0" w:rsidRDefault="009D6FF6" w:rsidP="00F84363">
      <w:pPr>
        <w:pStyle w:val="Odstavecseseznamem"/>
        <w:numPr>
          <w:ilvl w:val="0"/>
          <w:numId w:val="6"/>
        </w:numPr>
        <w:tabs>
          <w:tab w:val="left" w:pos="709"/>
        </w:tabs>
        <w:spacing w:line="256" w:lineRule="auto"/>
        <w:ind w:hanging="720"/>
        <w:rPr>
          <w:rFonts w:ascii="Arial" w:hAnsi="Arial" w:cs="Arial"/>
          <w:lang w:val="cs-CZ"/>
        </w:rPr>
      </w:pPr>
      <w:r w:rsidRPr="00686DC0">
        <w:rPr>
          <w:rFonts w:ascii="Arial" w:hAnsi="Arial" w:cs="Arial"/>
          <w:lang w:val="cs-CZ"/>
        </w:rPr>
        <w:t xml:space="preserve">Zhotovitel splní svoji povinnost provést dílo předáním dokončeného díla Objednateli spolu s předávacím protokolem v termínech podle této smlouvy. Vlastnické právo k dílu a odpovědnost za škody na díle přechází ze Zhotovitele na Objednatele okamžikem předání díla podle předchozí věty tohoto odstavce. Dodání zařízení na do prostor Objednatele podle zadávací dokumentace bude potvrzeno v písemném protokolu o dodání </w:t>
      </w:r>
      <w:r w:rsidR="00296C24" w:rsidRPr="00686DC0">
        <w:rPr>
          <w:rFonts w:ascii="Arial" w:hAnsi="Arial" w:cs="Arial"/>
          <w:lang w:val="cs-CZ"/>
        </w:rPr>
        <w:t xml:space="preserve">použitelného a funkčního </w:t>
      </w:r>
      <w:r w:rsidRPr="00686DC0">
        <w:rPr>
          <w:rFonts w:ascii="Arial" w:hAnsi="Arial" w:cs="Arial"/>
          <w:lang w:val="cs-CZ"/>
        </w:rPr>
        <w:t xml:space="preserve">zařízení </w:t>
      </w:r>
      <w:r w:rsidR="00296C24" w:rsidRPr="00686DC0">
        <w:rPr>
          <w:rFonts w:ascii="Arial" w:hAnsi="Arial" w:cs="Arial"/>
          <w:lang w:val="cs-CZ"/>
        </w:rPr>
        <w:t xml:space="preserve">(předmětu Díla) </w:t>
      </w:r>
      <w:r w:rsidRPr="00686DC0">
        <w:rPr>
          <w:rFonts w:ascii="Arial" w:hAnsi="Arial" w:cs="Arial"/>
          <w:lang w:val="cs-CZ"/>
        </w:rPr>
        <w:t xml:space="preserve">do prostor </w:t>
      </w:r>
      <w:r w:rsidRPr="00686DC0">
        <w:rPr>
          <w:rFonts w:ascii="Arial" w:hAnsi="Arial" w:cs="Arial"/>
          <w:lang w:val="cs-CZ"/>
        </w:rPr>
        <w:lastRenderedPageBreak/>
        <w:t xml:space="preserve">Objednatele podepsaném oběma smluvními stranami; to platí i pro každý případ dílčího dodání Díla. Protokol musí obsahovat minimálně označení zařízení (typ, </w:t>
      </w:r>
      <w:proofErr w:type="gramStart"/>
      <w:r w:rsidRPr="00686DC0">
        <w:rPr>
          <w:rFonts w:ascii="Arial" w:hAnsi="Arial" w:cs="Arial"/>
          <w:lang w:val="cs-CZ"/>
        </w:rPr>
        <w:t>množství,</w:t>
      </w:r>
      <w:proofErr w:type="gramEnd"/>
      <w:r w:rsidRPr="00686DC0">
        <w:rPr>
          <w:rFonts w:ascii="Arial" w:hAnsi="Arial" w:cs="Arial"/>
          <w:lang w:val="cs-CZ"/>
        </w:rPr>
        <w:t xml:space="preserve"> atd.) a jeho hodnotu, datum a podpisy obou smluvních stran) a jeho odpovídající umí</w:t>
      </w:r>
      <w:r w:rsidR="00F21197" w:rsidRPr="00686DC0">
        <w:rPr>
          <w:rFonts w:ascii="Arial" w:hAnsi="Arial" w:cs="Arial"/>
          <w:lang w:val="cs-CZ"/>
        </w:rPr>
        <w:t>stění v prostorách Objednatele</w:t>
      </w:r>
      <w:r w:rsidR="00296C24" w:rsidRPr="00686DC0">
        <w:rPr>
          <w:rFonts w:ascii="Arial" w:hAnsi="Arial" w:cs="Arial"/>
          <w:lang w:val="cs-CZ"/>
        </w:rPr>
        <w:t xml:space="preserve"> (včetně kompletace, spojení, apod.)</w:t>
      </w:r>
      <w:r w:rsidR="00F21197" w:rsidRPr="00686DC0">
        <w:rPr>
          <w:rFonts w:ascii="Arial" w:hAnsi="Arial" w:cs="Arial"/>
          <w:lang w:val="cs-CZ"/>
        </w:rPr>
        <w:t xml:space="preserve">. </w:t>
      </w:r>
      <w:r w:rsidR="00E64DDC" w:rsidRPr="00686DC0">
        <w:rPr>
          <w:rFonts w:ascii="Arial" w:hAnsi="Arial" w:cs="Arial"/>
          <w:lang w:val="cs-CZ"/>
        </w:rPr>
        <w:t>Protokol musí obsahovat popis vad a nedodělků včetně určení, které vady a nedodělky brání, a které nebrání užíván</w:t>
      </w:r>
      <w:r w:rsidR="00F21197" w:rsidRPr="00686DC0">
        <w:rPr>
          <w:rFonts w:ascii="Arial" w:hAnsi="Arial" w:cs="Arial"/>
          <w:lang w:val="cs-CZ"/>
        </w:rPr>
        <w:t xml:space="preserve">í </w:t>
      </w:r>
      <w:r w:rsidR="00296C24" w:rsidRPr="00686DC0">
        <w:rPr>
          <w:rFonts w:ascii="Arial" w:hAnsi="Arial" w:cs="Arial"/>
          <w:lang w:val="cs-CZ"/>
        </w:rPr>
        <w:t>Díla</w:t>
      </w:r>
      <w:r w:rsidR="00F21197" w:rsidRPr="00686DC0">
        <w:rPr>
          <w:rFonts w:ascii="Arial" w:hAnsi="Arial" w:cs="Arial"/>
          <w:lang w:val="cs-CZ"/>
        </w:rPr>
        <w:t xml:space="preserve"> Objednatelem, </w:t>
      </w:r>
      <w:r w:rsidR="00E64DDC" w:rsidRPr="00686DC0">
        <w:rPr>
          <w:rFonts w:ascii="Arial" w:hAnsi="Arial" w:cs="Arial"/>
          <w:lang w:val="cs-CZ"/>
        </w:rPr>
        <w:t xml:space="preserve">vyjádření Objednatele, zda </w:t>
      </w:r>
      <w:r w:rsidR="00296C24" w:rsidRPr="00686DC0">
        <w:rPr>
          <w:rFonts w:ascii="Arial" w:hAnsi="Arial" w:cs="Arial"/>
          <w:lang w:val="cs-CZ"/>
        </w:rPr>
        <w:t xml:space="preserve">Dílo či jeho část </w:t>
      </w:r>
      <w:r w:rsidR="00E64DDC" w:rsidRPr="00686DC0">
        <w:rPr>
          <w:rFonts w:ascii="Arial" w:hAnsi="Arial" w:cs="Arial"/>
          <w:lang w:val="cs-CZ"/>
        </w:rPr>
        <w:t>odmítá převzít, či je přejímá i s vadami a nedodělky.</w:t>
      </w:r>
    </w:p>
    <w:p w:rsidR="00E64DDC" w:rsidRPr="00686DC0" w:rsidRDefault="00E64DDC" w:rsidP="00F84363">
      <w:pPr>
        <w:pStyle w:val="Odstavecseseznamem"/>
        <w:tabs>
          <w:tab w:val="left" w:pos="496"/>
        </w:tabs>
        <w:spacing w:line="256" w:lineRule="auto"/>
        <w:ind w:left="720" w:firstLine="0"/>
        <w:rPr>
          <w:rFonts w:ascii="Arial" w:hAnsi="Arial" w:cs="Arial"/>
          <w:lang w:val="cs-CZ"/>
        </w:rPr>
      </w:pPr>
    </w:p>
    <w:p w:rsidR="00E64DDC" w:rsidRPr="00686DC0" w:rsidRDefault="00E64DDC" w:rsidP="00F21197">
      <w:pPr>
        <w:pStyle w:val="Bezmezer"/>
        <w:numPr>
          <w:ilvl w:val="0"/>
          <w:numId w:val="6"/>
        </w:numPr>
        <w:ind w:hanging="720"/>
        <w:jc w:val="both"/>
        <w:rPr>
          <w:rFonts w:ascii="Arial" w:hAnsi="Arial" w:cs="Arial"/>
        </w:rPr>
      </w:pPr>
      <w:r w:rsidRPr="00686DC0">
        <w:rPr>
          <w:rFonts w:ascii="Arial" w:hAnsi="Arial" w:cs="Arial"/>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F21197" w:rsidRPr="00686DC0" w:rsidRDefault="00F21197" w:rsidP="00F21197">
      <w:pPr>
        <w:pStyle w:val="Bezmezer"/>
        <w:ind w:left="720"/>
        <w:jc w:val="both"/>
        <w:rPr>
          <w:rFonts w:ascii="Arial" w:hAnsi="Arial" w:cs="Arial"/>
        </w:rPr>
      </w:pPr>
    </w:p>
    <w:p w:rsidR="00E64DDC" w:rsidRPr="00686DC0" w:rsidRDefault="00E64DDC" w:rsidP="00F21197">
      <w:pPr>
        <w:pStyle w:val="Bezmezer"/>
        <w:numPr>
          <w:ilvl w:val="0"/>
          <w:numId w:val="6"/>
        </w:numPr>
        <w:ind w:hanging="720"/>
        <w:jc w:val="both"/>
        <w:rPr>
          <w:rFonts w:ascii="Arial" w:hAnsi="Arial" w:cs="Arial"/>
        </w:rPr>
      </w:pPr>
      <w:r w:rsidRPr="00686DC0">
        <w:rPr>
          <w:rFonts w:ascii="Arial" w:hAnsi="Arial" w:cs="Arial"/>
        </w:rPr>
        <w:t>Před převzetím plnění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w:t>
      </w:r>
      <w:r w:rsidR="00296C24" w:rsidRPr="00686DC0">
        <w:rPr>
          <w:rFonts w:ascii="Arial" w:hAnsi="Arial" w:cs="Arial"/>
        </w:rPr>
        <w:t>, funkčnost Díla a jeho částí</w:t>
      </w:r>
      <w:r w:rsidRPr="00686DC0">
        <w:rPr>
          <w:rFonts w:ascii="Arial" w:hAnsi="Arial" w:cs="Arial"/>
        </w:rPr>
        <w:t>.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části plnění nebo její kontrolu nelze provést. Zhotovitel je povinen v nejméně pětidenním předstihu před zahájením kontroly funkce jednotlivých částí plnění předat Objednateli úplné podklady obsahující údaje o všech funkcích takové části plnění, o všech vazbách do jiných částí plnění, o prvotním nastavení všech funkcí a vazeb a o způsobu jejich ovládání.</w:t>
      </w:r>
    </w:p>
    <w:p w:rsidR="00E64DDC" w:rsidRPr="00686DC0" w:rsidRDefault="00E64DDC" w:rsidP="00F84363">
      <w:pPr>
        <w:pStyle w:val="Odstavecseseznamem"/>
        <w:tabs>
          <w:tab w:val="left" w:pos="496"/>
        </w:tabs>
        <w:spacing w:line="256" w:lineRule="auto"/>
        <w:ind w:left="720" w:firstLine="0"/>
        <w:rPr>
          <w:rFonts w:ascii="Arial" w:hAnsi="Arial" w:cs="Arial"/>
          <w:lang w:val="cs-CZ"/>
        </w:rPr>
      </w:pPr>
    </w:p>
    <w:p w:rsidR="009D6FF6" w:rsidRPr="00686DC0" w:rsidRDefault="009D6FF6" w:rsidP="00F21197">
      <w:pPr>
        <w:pStyle w:val="Odstavecseseznamem"/>
        <w:numPr>
          <w:ilvl w:val="0"/>
          <w:numId w:val="6"/>
        </w:numPr>
        <w:tabs>
          <w:tab w:val="left" w:pos="709"/>
        </w:tabs>
        <w:spacing w:line="256" w:lineRule="auto"/>
        <w:ind w:right="141" w:hanging="720"/>
        <w:rPr>
          <w:rFonts w:ascii="Arial" w:hAnsi="Arial" w:cs="Arial"/>
          <w:lang w:val="cs-CZ"/>
        </w:rPr>
      </w:pPr>
      <w:r w:rsidRPr="00686DC0">
        <w:rPr>
          <w:rFonts w:ascii="Arial" w:hAnsi="Arial" w:cs="Arial"/>
          <w:lang w:val="cs-CZ"/>
        </w:rPr>
        <w:t xml:space="preserve">Objednatel může </w:t>
      </w:r>
      <w:r w:rsidR="00296C24" w:rsidRPr="00686DC0">
        <w:rPr>
          <w:rFonts w:ascii="Arial" w:hAnsi="Arial" w:cs="Arial"/>
          <w:lang w:val="cs-CZ"/>
        </w:rPr>
        <w:t>D</w:t>
      </w:r>
      <w:r w:rsidRPr="00686DC0">
        <w:rPr>
          <w:rFonts w:ascii="Arial" w:hAnsi="Arial" w:cs="Arial"/>
          <w:lang w:val="cs-CZ"/>
        </w:rPr>
        <w:t>ílo na vyzvání Zhotovitele převzít i v případě, kdy bude mít drobné vady a nedodělky, které samy o sobě, ani ve spojení s jinými nebrání řádnému provozu a užívání díla. V takovém případě jsou smluvní strany povinny v zápise o předání a převzetí díla tyto vady a nedodělky jasně uvést a odsouhlasit a současně dohodnout termín, do kdy je Zhotovitel povinen je</w:t>
      </w:r>
      <w:r w:rsidRPr="00686DC0">
        <w:rPr>
          <w:rFonts w:ascii="Arial" w:hAnsi="Arial" w:cs="Arial"/>
          <w:spacing w:val="39"/>
          <w:lang w:val="cs-CZ"/>
        </w:rPr>
        <w:t xml:space="preserve"> </w:t>
      </w:r>
      <w:r w:rsidRPr="00686DC0">
        <w:rPr>
          <w:rFonts w:ascii="Arial" w:hAnsi="Arial" w:cs="Arial"/>
          <w:lang w:val="cs-CZ"/>
        </w:rPr>
        <w:t>odstranit takové vady a nedodělky.</w:t>
      </w:r>
    </w:p>
    <w:p w:rsidR="009D6FF6" w:rsidRPr="00686DC0" w:rsidRDefault="009D6FF6" w:rsidP="00F21197">
      <w:pPr>
        <w:pStyle w:val="Odstavecseseznamem"/>
        <w:numPr>
          <w:ilvl w:val="1"/>
          <w:numId w:val="6"/>
        </w:numPr>
        <w:tabs>
          <w:tab w:val="left" w:pos="846"/>
        </w:tabs>
        <w:spacing w:before="2" w:line="256" w:lineRule="auto"/>
        <w:ind w:hanging="731"/>
        <w:rPr>
          <w:rFonts w:ascii="Arial" w:hAnsi="Arial" w:cs="Arial"/>
          <w:lang w:val="cs-CZ"/>
        </w:rPr>
      </w:pPr>
      <w:r w:rsidRPr="00686DC0">
        <w:rPr>
          <w:rFonts w:ascii="Arial" w:hAnsi="Arial" w:cs="Arial"/>
          <w:lang w:val="cs-CZ"/>
        </w:rPr>
        <w:t>Vadou se rozumí odchylka v kvalitě, rozsahu a konstrukčních a</w:t>
      </w:r>
      <w:r w:rsidR="00296C24" w:rsidRPr="00686DC0">
        <w:rPr>
          <w:rFonts w:ascii="Arial" w:hAnsi="Arial" w:cs="Arial"/>
          <w:lang w:val="cs-CZ"/>
        </w:rPr>
        <w:t xml:space="preserve"> provozních parametrech D</w:t>
      </w:r>
      <w:r w:rsidRPr="00686DC0">
        <w:rPr>
          <w:rFonts w:ascii="Arial" w:hAnsi="Arial" w:cs="Arial"/>
          <w:lang w:val="cs-CZ"/>
        </w:rPr>
        <w:t>íla</w:t>
      </w:r>
      <w:r w:rsidR="00296C24" w:rsidRPr="00686DC0">
        <w:rPr>
          <w:rFonts w:ascii="Arial" w:hAnsi="Arial" w:cs="Arial"/>
          <w:lang w:val="cs-CZ"/>
        </w:rPr>
        <w:t xml:space="preserve"> či jeho části</w:t>
      </w:r>
      <w:r w:rsidRPr="00686DC0">
        <w:rPr>
          <w:rFonts w:ascii="Arial" w:hAnsi="Arial" w:cs="Arial"/>
          <w:lang w:val="cs-CZ"/>
        </w:rPr>
        <w:t xml:space="preserve">, </w:t>
      </w:r>
    </w:p>
    <w:p w:rsidR="009D6FF6" w:rsidRPr="00686DC0" w:rsidRDefault="009D6FF6" w:rsidP="00F21197">
      <w:pPr>
        <w:pStyle w:val="Odstavecseseznamem"/>
        <w:numPr>
          <w:ilvl w:val="1"/>
          <w:numId w:val="6"/>
        </w:numPr>
        <w:tabs>
          <w:tab w:val="left" w:pos="846"/>
        </w:tabs>
        <w:spacing w:line="259" w:lineRule="auto"/>
        <w:ind w:right="144" w:hanging="731"/>
        <w:rPr>
          <w:rFonts w:ascii="Arial" w:hAnsi="Arial" w:cs="Arial"/>
          <w:lang w:val="cs-CZ"/>
        </w:rPr>
      </w:pPr>
      <w:r w:rsidRPr="00686DC0">
        <w:rPr>
          <w:rFonts w:ascii="Arial" w:hAnsi="Arial" w:cs="Arial"/>
          <w:lang w:val="cs-CZ"/>
        </w:rPr>
        <w:t xml:space="preserve">Nedodělkem se rozumějí nedokončené práce na </w:t>
      </w:r>
      <w:r w:rsidR="00296C24" w:rsidRPr="00686DC0">
        <w:rPr>
          <w:rFonts w:ascii="Arial" w:hAnsi="Arial" w:cs="Arial"/>
          <w:lang w:val="cs-CZ"/>
        </w:rPr>
        <w:t>D</w:t>
      </w:r>
      <w:r w:rsidRPr="00686DC0">
        <w:rPr>
          <w:rFonts w:ascii="Arial" w:hAnsi="Arial" w:cs="Arial"/>
          <w:lang w:val="cs-CZ"/>
        </w:rPr>
        <w:t>íle, které měly být provedeny a spadají do rozsahu prací podle této smlouvy.</w:t>
      </w:r>
    </w:p>
    <w:p w:rsidR="00F21197" w:rsidRPr="00686DC0" w:rsidRDefault="00F21197" w:rsidP="00F21197">
      <w:pPr>
        <w:pStyle w:val="Odstavecseseznamem"/>
        <w:tabs>
          <w:tab w:val="left" w:pos="846"/>
        </w:tabs>
        <w:spacing w:line="259" w:lineRule="auto"/>
        <w:ind w:left="1440" w:right="144" w:firstLine="0"/>
        <w:rPr>
          <w:rFonts w:ascii="Arial" w:hAnsi="Arial" w:cs="Arial"/>
          <w:lang w:val="cs-CZ"/>
        </w:rPr>
      </w:pPr>
    </w:p>
    <w:p w:rsidR="009D6FF6" w:rsidRPr="00686DC0" w:rsidRDefault="00E64DDC" w:rsidP="00A87BCB">
      <w:pPr>
        <w:pStyle w:val="Odstavecseseznamem"/>
        <w:numPr>
          <w:ilvl w:val="0"/>
          <w:numId w:val="6"/>
        </w:numPr>
        <w:tabs>
          <w:tab w:val="left" w:pos="709"/>
        </w:tabs>
        <w:spacing w:line="256" w:lineRule="auto"/>
        <w:ind w:left="709" w:right="141" w:hanging="709"/>
        <w:rPr>
          <w:rFonts w:ascii="Arial" w:hAnsi="Arial" w:cs="Arial"/>
          <w:lang w:val="cs-CZ"/>
        </w:rPr>
      </w:pPr>
      <w:r w:rsidRPr="00686DC0">
        <w:rPr>
          <w:rFonts w:ascii="Arial" w:hAnsi="Arial" w:cs="Arial"/>
          <w:lang w:val="cs-CZ"/>
        </w:rPr>
        <w:t>Zhotovitel</w:t>
      </w:r>
      <w:r w:rsidR="009D6FF6" w:rsidRPr="00686DC0">
        <w:rPr>
          <w:rFonts w:ascii="Arial" w:hAnsi="Arial" w:cs="Arial"/>
          <w:lang w:val="cs-CZ"/>
        </w:rPr>
        <w:t xml:space="preserve"> bude dodržovat všechny zdravotní a bezpečnostní předpisy a během prací spolupracovat s Objednatelem v oblasti zdraví a bezpečnosti.</w:t>
      </w:r>
    </w:p>
    <w:p w:rsidR="00F21197" w:rsidRPr="00686DC0" w:rsidRDefault="00F21197" w:rsidP="00F21197">
      <w:pPr>
        <w:pStyle w:val="Odstavecseseznamem"/>
        <w:tabs>
          <w:tab w:val="left" w:pos="560"/>
        </w:tabs>
        <w:spacing w:line="256" w:lineRule="auto"/>
        <w:ind w:left="560" w:right="141" w:firstLine="0"/>
        <w:rPr>
          <w:rFonts w:ascii="Arial" w:hAnsi="Arial" w:cs="Arial"/>
          <w:lang w:val="cs-CZ"/>
        </w:rPr>
      </w:pPr>
    </w:p>
    <w:p w:rsidR="009D6FF6" w:rsidRPr="00686DC0" w:rsidRDefault="009D6FF6" w:rsidP="00A87BCB">
      <w:pPr>
        <w:pStyle w:val="Odstavecseseznamem"/>
        <w:numPr>
          <w:ilvl w:val="0"/>
          <w:numId w:val="6"/>
        </w:numPr>
        <w:tabs>
          <w:tab w:val="left" w:pos="709"/>
        </w:tabs>
        <w:spacing w:line="256" w:lineRule="auto"/>
        <w:ind w:left="709" w:right="141" w:hanging="709"/>
        <w:rPr>
          <w:rFonts w:ascii="Arial" w:hAnsi="Arial" w:cs="Arial"/>
          <w:lang w:val="cs-CZ"/>
        </w:rPr>
      </w:pPr>
      <w:r w:rsidRPr="00686DC0">
        <w:rPr>
          <w:rFonts w:ascii="Arial" w:hAnsi="Arial" w:cs="Arial"/>
          <w:lang w:val="cs-CZ"/>
        </w:rPr>
        <w:t xml:space="preserve">Jakékoli změny </w:t>
      </w:r>
      <w:r w:rsidR="00296C24" w:rsidRPr="00686DC0">
        <w:rPr>
          <w:rFonts w:ascii="Arial" w:hAnsi="Arial" w:cs="Arial"/>
          <w:lang w:val="cs-CZ"/>
        </w:rPr>
        <w:t>D</w:t>
      </w:r>
      <w:r w:rsidRPr="00686DC0">
        <w:rPr>
          <w:rFonts w:ascii="Arial" w:hAnsi="Arial" w:cs="Arial"/>
          <w:lang w:val="cs-CZ"/>
        </w:rPr>
        <w:t xml:space="preserve">íla smí Zhotovitel provést pouze na základě předchozího písemného pokynu nebo schválení Objednatele. V případě, že Zhotovitel změní nebo upraví </w:t>
      </w:r>
      <w:r w:rsidR="00296C24" w:rsidRPr="00686DC0">
        <w:rPr>
          <w:rFonts w:ascii="Arial" w:hAnsi="Arial" w:cs="Arial"/>
          <w:lang w:val="cs-CZ"/>
        </w:rPr>
        <w:t>D</w:t>
      </w:r>
      <w:r w:rsidRPr="00686DC0">
        <w:rPr>
          <w:rFonts w:ascii="Arial" w:hAnsi="Arial" w:cs="Arial"/>
          <w:lang w:val="cs-CZ"/>
        </w:rPr>
        <w:t xml:space="preserve">ílo bez předchozího písemného pokynu nebo schválení Objednatele a taková změna bude později schválena ze strany Objednatele, považuje se taková změna za součást </w:t>
      </w:r>
      <w:r w:rsidR="00296C24" w:rsidRPr="00686DC0">
        <w:rPr>
          <w:rFonts w:ascii="Arial" w:hAnsi="Arial" w:cs="Arial"/>
          <w:lang w:val="cs-CZ"/>
        </w:rPr>
        <w:t>D</w:t>
      </w:r>
      <w:r w:rsidRPr="00686DC0">
        <w:rPr>
          <w:rFonts w:ascii="Arial" w:hAnsi="Arial" w:cs="Arial"/>
          <w:lang w:val="cs-CZ"/>
        </w:rPr>
        <w:t>íla, za kterou nenáleží Zhotoviteli žádná další odměna.</w:t>
      </w:r>
    </w:p>
    <w:p w:rsidR="00F21197" w:rsidRPr="00686DC0" w:rsidRDefault="00F21197" w:rsidP="00F21197">
      <w:pPr>
        <w:pStyle w:val="Odstavecseseznamem"/>
        <w:tabs>
          <w:tab w:val="left" w:pos="560"/>
        </w:tabs>
        <w:spacing w:line="256" w:lineRule="auto"/>
        <w:ind w:left="560" w:right="141" w:firstLine="0"/>
        <w:rPr>
          <w:rFonts w:ascii="Arial" w:hAnsi="Arial" w:cs="Arial"/>
          <w:lang w:val="cs-CZ"/>
        </w:rPr>
      </w:pPr>
    </w:p>
    <w:p w:rsidR="00142B63" w:rsidRPr="00686DC0" w:rsidRDefault="009D6FF6" w:rsidP="006E3601">
      <w:pPr>
        <w:pStyle w:val="Bezmezer"/>
        <w:numPr>
          <w:ilvl w:val="0"/>
          <w:numId w:val="6"/>
        </w:numPr>
        <w:jc w:val="both"/>
        <w:rPr>
          <w:rFonts w:ascii="Arial" w:hAnsi="Arial" w:cs="Arial"/>
        </w:rPr>
      </w:pPr>
      <w:r w:rsidRPr="00686DC0">
        <w:rPr>
          <w:rFonts w:ascii="Arial" w:hAnsi="Arial" w:cs="Arial"/>
        </w:rPr>
        <w:t xml:space="preserve">Pokud je nutné za účelem provedení díla získat jakákoliv povolení, opatří si Zhotovitel veškerá zákonem či místní správou požadovaná povolení. K tomu je Objednatel </w:t>
      </w:r>
      <w:r w:rsidRPr="00686DC0">
        <w:rPr>
          <w:rFonts w:ascii="Arial" w:hAnsi="Arial" w:cs="Arial"/>
        </w:rPr>
        <w:lastRenderedPageBreak/>
        <w:t>povinen (tam, kde je v pozici, aby tak učinili) poskytnout Zhotoviteli na jeho žádost příslušnou součinnost.</w:t>
      </w:r>
    </w:p>
    <w:p w:rsidR="006E3601" w:rsidRPr="00686DC0" w:rsidRDefault="006E3601" w:rsidP="006E3601">
      <w:pPr>
        <w:pStyle w:val="Bezmezer"/>
        <w:ind w:left="720"/>
        <w:jc w:val="both"/>
        <w:rPr>
          <w:rFonts w:ascii="Arial" w:hAnsi="Arial" w:cs="Arial"/>
        </w:rPr>
      </w:pPr>
    </w:p>
    <w:p w:rsidR="00142B63" w:rsidRPr="00686DC0" w:rsidRDefault="00E64DDC" w:rsidP="00F84363">
      <w:pPr>
        <w:pStyle w:val="Bezmezer"/>
        <w:ind w:left="705" w:hanging="705"/>
        <w:jc w:val="both"/>
        <w:rPr>
          <w:rFonts w:ascii="Arial" w:hAnsi="Arial" w:cs="Arial"/>
        </w:rPr>
      </w:pPr>
      <w:r w:rsidRPr="00686DC0">
        <w:rPr>
          <w:rFonts w:ascii="Arial" w:hAnsi="Arial" w:cs="Arial"/>
        </w:rPr>
        <w:t>1</w:t>
      </w:r>
      <w:r w:rsidR="00A87BCB" w:rsidRPr="00686DC0">
        <w:rPr>
          <w:rFonts w:ascii="Arial" w:hAnsi="Arial" w:cs="Arial"/>
        </w:rPr>
        <w:t>1</w:t>
      </w:r>
      <w:r w:rsidRPr="00686DC0">
        <w:rPr>
          <w:rFonts w:ascii="Arial" w:hAnsi="Arial" w:cs="Arial"/>
        </w:rPr>
        <w:t xml:space="preserve">. </w:t>
      </w:r>
      <w:r w:rsidR="00142B63" w:rsidRPr="00686DC0">
        <w:rPr>
          <w:rFonts w:ascii="Arial" w:hAnsi="Arial" w:cs="Arial"/>
        </w:rPr>
        <w:tab/>
        <w:t>Místem plnění je</w:t>
      </w:r>
      <w:r w:rsidRPr="00686DC0">
        <w:rPr>
          <w:rFonts w:ascii="Arial" w:hAnsi="Arial" w:cs="Arial"/>
        </w:rPr>
        <w:t xml:space="preserve"> budova čp. 1, která je součástí pozemku </w:t>
      </w:r>
      <w:proofErr w:type="spellStart"/>
      <w:r w:rsidRPr="00686DC0">
        <w:rPr>
          <w:rFonts w:ascii="Arial" w:hAnsi="Arial" w:cs="Arial"/>
        </w:rPr>
        <w:t>parc</w:t>
      </w:r>
      <w:proofErr w:type="spellEnd"/>
      <w:r w:rsidRPr="00686DC0">
        <w:rPr>
          <w:rFonts w:ascii="Arial" w:hAnsi="Arial" w:cs="Arial"/>
        </w:rPr>
        <w:t xml:space="preserve">. č. 1 (zastavěná plocha a nádvoří) o výměře 537 m² a budova čp. 431, která je součástí pozemku </w:t>
      </w:r>
      <w:proofErr w:type="spellStart"/>
      <w:r w:rsidRPr="00686DC0">
        <w:rPr>
          <w:rFonts w:ascii="Arial" w:hAnsi="Arial" w:cs="Arial"/>
        </w:rPr>
        <w:t>parc</w:t>
      </w:r>
      <w:proofErr w:type="spellEnd"/>
      <w:r w:rsidRPr="00686DC0">
        <w:rPr>
          <w:rFonts w:ascii="Arial" w:hAnsi="Arial" w:cs="Arial"/>
        </w:rPr>
        <w:t>. č. 2 (zastavěná plocha a nádvoří) o výměře 230 m</w:t>
      </w:r>
      <w:proofErr w:type="gramStart"/>
      <w:r w:rsidRPr="00686DC0">
        <w:rPr>
          <w:rFonts w:ascii="Arial" w:hAnsi="Arial" w:cs="Arial"/>
        </w:rPr>
        <w:t>²  ,</w:t>
      </w:r>
      <w:proofErr w:type="gramEnd"/>
      <w:r w:rsidRPr="00686DC0">
        <w:rPr>
          <w:rFonts w:ascii="Arial" w:hAnsi="Arial" w:cs="Arial"/>
        </w:rPr>
        <w:t xml:space="preserve"> vše v </w:t>
      </w:r>
      <w:proofErr w:type="spellStart"/>
      <w:r w:rsidRPr="00686DC0">
        <w:rPr>
          <w:rFonts w:ascii="Arial" w:hAnsi="Arial" w:cs="Arial"/>
        </w:rPr>
        <w:t>k.ú</w:t>
      </w:r>
      <w:proofErr w:type="spellEnd"/>
      <w:r w:rsidRPr="00686DC0">
        <w:rPr>
          <w:rFonts w:ascii="Arial" w:hAnsi="Arial" w:cs="Arial"/>
        </w:rPr>
        <w:t>. Šluknov, obec Šluknov, zapsáno na LV č. 1406 u Katastrálního úřadu pro Ústecký kraj, Katastrální pracoviště Rumburk (dále jen „Radnice“)</w:t>
      </w:r>
      <w:r w:rsidR="006E3601" w:rsidRPr="00686DC0">
        <w:rPr>
          <w:rFonts w:ascii="Arial" w:hAnsi="Arial" w:cs="Arial"/>
        </w:rPr>
        <w:t xml:space="preserve">. Zhotovení Díla je Zhotovitel oprávněn provést ve své provozovně, ve svém podniku, </w:t>
      </w:r>
      <w:proofErr w:type="gramStart"/>
      <w:r w:rsidR="006E3601" w:rsidRPr="00686DC0">
        <w:rPr>
          <w:rFonts w:ascii="Arial" w:hAnsi="Arial" w:cs="Arial"/>
        </w:rPr>
        <w:t>apod..</w:t>
      </w:r>
      <w:proofErr w:type="gramEnd"/>
    </w:p>
    <w:p w:rsidR="00142B63" w:rsidRPr="00686DC0" w:rsidRDefault="00142B63" w:rsidP="00F84363">
      <w:pPr>
        <w:pStyle w:val="Bezmezer"/>
        <w:jc w:val="both"/>
        <w:rPr>
          <w:rFonts w:ascii="Arial" w:hAnsi="Arial" w:cs="Arial"/>
        </w:rPr>
      </w:pPr>
    </w:p>
    <w:p w:rsidR="00BD54D7" w:rsidRPr="00686DC0" w:rsidRDefault="00E64DDC" w:rsidP="006E3601">
      <w:pPr>
        <w:pStyle w:val="Bezmezer"/>
        <w:numPr>
          <w:ilvl w:val="0"/>
          <w:numId w:val="13"/>
        </w:numPr>
        <w:jc w:val="both"/>
        <w:rPr>
          <w:rFonts w:ascii="Arial" w:hAnsi="Arial" w:cs="Arial"/>
        </w:rPr>
      </w:pPr>
      <w:r w:rsidRPr="00686DC0">
        <w:rPr>
          <w:rFonts w:ascii="Arial" w:hAnsi="Arial" w:cs="Arial"/>
        </w:rPr>
        <w:t>V případě provádění díla spočívajícího v dodání Díla</w:t>
      </w:r>
      <w:r w:rsidR="00BD54D7" w:rsidRPr="00686DC0">
        <w:rPr>
          <w:rFonts w:ascii="Arial" w:hAnsi="Arial" w:cs="Arial"/>
        </w:rPr>
        <w:t>, bude toto zboží zabaleno způsobem obvyklým pro takové zboží s přihlédnutím k místu dodání zboží a způsobu přepravy tak, aby bylo zajištěno uchování, ochrana a jakost zboží a zboží bylo zajištěno proti poškození mechanickými a atmosférickými vlivy</w:t>
      </w:r>
      <w:r w:rsidR="006E3601" w:rsidRPr="00686DC0">
        <w:rPr>
          <w:rFonts w:ascii="Arial" w:hAnsi="Arial" w:cs="Arial"/>
        </w:rPr>
        <w:t xml:space="preserve"> (tedy jednotlivé části Díla)</w:t>
      </w:r>
      <w:r w:rsidR="00BD54D7" w:rsidRPr="00686DC0">
        <w:rPr>
          <w:rFonts w:ascii="Arial" w:hAnsi="Arial" w:cs="Arial"/>
        </w:rPr>
        <w:t xml:space="preserve">. </w:t>
      </w:r>
    </w:p>
    <w:p w:rsidR="006E3601" w:rsidRPr="00686DC0" w:rsidRDefault="006E3601" w:rsidP="006E3601">
      <w:pPr>
        <w:pStyle w:val="Bezmezer"/>
        <w:ind w:left="720"/>
        <w:jc w:val="both"/>
        <w:rPr>
          <w:rFonts w:ascii="Arial" w:hAnsi="Arial" w:cs="Arial"/>
        </w:rPr>
      </w:pPr>
    </w:p>
    <w:p w:rsidR="00BD54D7" w:rsidRPr="00686DC0" w:rsidRDefault="00E64DDC" w:rsidP="00F84363">
      <w:pPr>
        <w:pStyle w:val="Bezmezer"/>
        <w:ind w:left="705" w:hanging="705"/>
        <w:jc w:val="both"/>
        <w:rPr>
          <w:rFonts w:ascii="Arial" w:hAnsi="Arial" w:cs="Arial"/>
        </w:rPr>
      </w:pPr>
      <w:r w:rsidRPr="00686DC0">
        <w:rPr>
          <w:rFonts w:ascii="Arial" w:hAnsi="Arial" w:cs="Arial"/>
        </w:rPr>
        <w:t>1</w:t>
      </w:r>
      <w:r w:rsidR="00A87BCB" w:rsidRPr="00686DC0">
        <w:rPr>
          <w:rFonts w:ascii="Arial" w:hAnsi="Arial" w:cs="Arial"/>
        </w:rPr>
        <w:t>3</w:t>
      </w:r>
      <w:r w:rsidRPr="00686DC0">
        <w:rPr>
          <w:rFonts w:ascii="Arial" w:hAnsi="Arial" w:cs="Arial"/>
        </w:rPr>
        <w:t>.</w:t>
      </w:r>
      <w:r w:rsidR="00BD54D7" w:rsidRPr="00686DC0">
        <w:rPr>
          <w:rFonts w:ascii="Arial" w:hAnsi="Arial" w:cs="Arial"/>
        </w:rPr>
        <w:tab/>
        <w:t>Spolu s případně dodávaným zbožím budou Objednateli předány veškeré návody (manuály) k použití, doklady a dokumenty (např. prohlášení o shodě), které se k</w:t>
      </w:r>
      <w:r w:rsidR="006E3601" w:rsidRPr="00686DC0">
        <w:rPr>
          <w:rFonts w:ascii="Arial" w:hAnsi="Arial" w:cs="Arial"/>
        </w:rPr>
        <w:t xml:space="preserve"> Dílu</w:t>
      </w:r>
      <w:r w:rsidR="00BD54D7" w:rsidRPr="00686DC0">
        <w:rPr>
          <w:rFonts w:ascii="Arial" w:hAnsi="Arial" w:cs="Arial"/>
        </w:rPr>
        <w:t xml:space="preserve"> vztahují a jež jsou obvyklé, nutné či vhodné k převzetí a k užívání </w:t>
      </w:r>
      <w:r w:rsidR="006E3601" w:rsidRPr="00686DC0">
        <w:rPr>
          <w:rFonts w:ascii="Arial" w:hAnsi="Arial" w:cs="Arial"/>
        </w:rPr>
        <w:t>Díla</w:t>
      </w:r>
      <w:r w:rsidR="00BD54D7" w:rsidRPr="00686DC0">
        <w:rPr>
          <w:rFonts w:ascii="Arial" w:hAnsi="Arial" w:cs="Arial"/>
        </w:rPr>
        <w:t>. Veškeré návody (manuály) k použití, doklady a dokumenty budou v českém jazyce a okamžikem jejich předání Objednateli se stávají jeho výlučným vlastnictvím.</w:t>
      </w:r>
    </w:p>
    <w:p w:rsidR="00BD54D7" w:rsidRPr="00686DC0" w:rsidRDefault="00BD54D7" w:rsidP="00F84363">
      <w:pPr>
        <w:pStyle w:val="Bezmezer"/>
        <w:ind w:left="705" w:hanging="705"/>
        <w:jc w:val="both"/>
        <w:rPr>
          <w:rFonts w:ascii="Arial" w:hAnsi="Arial" w:cs="Arial"/>
        </w:rPr>
      </w:pPr>
    </w:p>
    <w:p w:rsidR="00142B63" w:rsidRPr="00686DC0" w:rsidRDefault="00142B63" w:rsidP="00F84363">
      <w:pPr>
        <w:pStyle w:val="Bezmezer"/>
        <w:ind w:left="705" w:hanging="705"/>
        <w:jc w:val="both"/>
        <w:rPr>
          <w:rFonts w:ascii="Arial" w:hAnsi="Arial" w:cs="Arial"/>
        </w:rPr>
      </w:pPr>
    </w:p>
    <w:p w:rsidR="00BD54D7" w:rsidRPr="00686DC0" w:rsidRDefault="00BD54D7" w:rsidP="00A87BCB">
      <w:pPr>
        <w:pStyle w:val="Bezmezer"/>
        <w:ind w:left="705" w:hanging="705"/>
        <w:jc w:val="center"/>
        <w:rPr>
          <w:rFonts w:ascii="Arial" w:hAnsi="Arial" w:cs="Arial"/>
          <w:b/>
        </w:rPr>
      </w:pPr>
      <w:r w:rsidRPr="00686DC0">
        <w:rPr>
          <w:rFonts w:ascii="Arial" w:hAnsi="Arial" w:cs="Arial"/>
          <w:b/>
        </w:rPr>
        <w:t>V.</w:t>
      </w:r>
    </w:p>
    <w:p w:rsidR="00BD54D7" w:rsidRPr="00686DC0" w:rsidRDefault="00BD54D7" w:rsidP="00A87BCB">
      <w:pPr>
        <w:pStyle w:val="Bezmezer"/>
        <w:ind w:left="705" w:hanging="705"/>
        <w:jc w:val="center"/>
        <w:rPr>
          <w:rFonts w:ascii="Arial" w:hAnsi="Arial" w:cs="Arial"/>
          <w:b/>
        </w:rPr>
      </w:pPr>
      <w:r w:rsidRPr="00686DC0">
        <w:rPr>
          <w:rFonts w:ascii="Arial" w:hAnsi="Arial" w:cs="Arial"/>
          <w:b/>
        </w:rPr>
        <w:t>Záruční podmínky, odpovědnost za vady</w:t>
      </w:r>
    </w:p>
    <w:p w:rsidR="00BD54D7" w:rsidRPr="00686DC0" w:rsidRDefault="00BD54D7" w:rsidP="00F84363">
      <w:pPr>
        <w:pStyle w:val="Bezmezer"/>
        <w:ind w:left="705" w:hanging="705"/>
        <w:jc w:val="both"/>
        <w:rPr>
          <w:rFonts w:ascii="Arial" w:hAnsi="Arial" w:cs="Arial"/>
        </w:rPr>
      </w:pPr>
    </w:p>
    <w:p w:rsidR="00E0788D" w:rsidRPr="00686DC0" w:rsidRDefault="00BD54D7" w:rsidP="00F84363">
      <w:pPr>
        <w:pStyle w:val="Bezmezer"/>
        <w:ind w:left="705" w:hanging="705"/>
        <w:jc w:val="both"/>
        <w:rPr>
          <w:rFonts w:ascii="Arial" w:hAnsi="Arial" w:cs="Arial"/>
        </w:rPr>
      </w:pPr>
      <w:r w:rsidRPr="00686DC0">
        <w:rPr>
          <w:rFonts w:ascii="Arial" w:hAnsi="Arial" w:cs="Arial"/>
        </w:rPr>
        <w:t>1</w:t>
      </w:r>
      <w:r w:rsidR="00ED62B1" w:rsidRPr="00686DC0">
        <w:rPr>
          <w:rFonts w:ascii="Arial" w:hAnsi="Arial" w:cs="Arial"/>
        </w:rPr>
        <w:t>.</w:t>
      </w:r>
      <w:r w:rsidRPr="00686DC0">
        <w:rPr>
          <w:rFonts w:ascii="Arial" w:hAnsi="Arial" w:cs="Arial"/>
        </w:rPr>
        <w:tab/>
      </w:r>
      <w:r w:rsidR="0048205B" w:rsidRPr="00686DC0">
        <w:rPr>
          <w:rFonts w:ascii="Arial" w:hAnsi="Arial" w:cs="Arial"/>
        </w:rPr>
        <w:t xml:space="preserve">Zhotovitel </w:t>
      </w:r>
      <w:r w:rsidRPr="00686DC0">
        <w:rPr>
          <w:rFonts w:ascii="Arial" w:hAnsi="Arial" w:cs="Arial"/>
        </w:rPr>
        <w:t>zaručuje a odpovídá za to, že předané plnění:</w:t>
      </w:r>
    </w:p>
    <w:p w:rsidR="00BD54D7" w:rsidRPr="00686DC0" w:rsidRDefault="00BD54D7" w:rsidP="00F84363">
      <w:pPr>
        <w:pStyle w:val="Bezmezer"/>
        <w:ind w:left="705" w:hanging="705"/>
        <w:jc w:val="both"/>
        <w:rPr>
          <w:rFonts w:ascii="Arial" w:hAnsi="Arial" w:cs="Arial"/>
        </w:rPr>
      </w:pPr>
      <w:r w:rsidRPr="00686DC0">
        <w:rPr>
          <w:rFonts w:ascii="Arial" w:hAnsi="Arial" w:cs="Arial"/>
        </w:rPr>
        <w:tab/>
        <w:t>a)</w:t>
      </w:r>
      <w:r w:rsidRPr="00686DC0">
        <w:rPr>
          <w:rFonts w:ascii="Arial" w:hAnsi="Arial" w:cs="Arial"/>
        </w:rPr>
        <w:tab/>
        <w:t>bude možno použít v podmínkách České republiky,</w:t>
      </w:r>
    </w:p>
    <w:p w:rsidR="00BD54D7" w:rsidRPr="00686DC0" w:rsidRDefault="00BD54D7" w:rsidP="00F84363">
      <w:pPr>
        <w:pStyle w:val="Bezmezer"/>
        <w:ind w:left="705" w:hanging="705"/>
        <w:jc w:val="both"/>
        <w:rPr>
          <w:rFonts w:ascii="Arial" w:hAnsi="Arial" w:cs="Arial"/>
        </w:rPr>
      </w:pPr>
      <w:r w:rsidRPr="00686DC0">
        <w:rPr>
          <w:rFonts w:ascii="Arial" w:hAnsi="Arial" w:cs="Arial"/>
        </w:rPr>
        <w:tab/>
        <w:t>b)</w:t>
      </w:r>
      <w:r w:rsidRPr="00686DC0">
        <w:rPr>
          <w:rFonts w:ascii="Arial" w:hAnsi="Arial" w:cs="Arial"/>
        </w:rPr>
        <w:tab/>
        <w:t>bude mít požadované, popř. právními předpisy stanovené, vlastnosti,</w:t>
      </w:r>
    </w:p>
    <w:p w:rsidR="00BD54D7" w:rsidRPr="00686DC0" w:rsidRDefault="00BD54D7" w:rsidP="00F84363">
      <w:pPr>
        <w:pStyle w:val="Bezmezer"/>
        <w:ind w:left="1410" w:hanging="705"/>
        <w:jc w:val="both"/>
        <w:rPr>
          <w:rFonts w:ascii="Arial" w:hAnsi="Arial" w:cs="Arial"/>
        </w:rPr>
      </w:pPr>
      <w:r w:rsidRPr="00686DC0">
        <w:rPr>
          <w:rFonts w:ascii="Arial" w:hAnsi="Arial" w:cs="Arial"/>
        </w:rPr>
        <w:t>c)</w:t>
      </w:r>
      <w:r w:rsidRPr="00686DC0">
        <w:rPr>
          <w:rFonts w:ascii="Arial" w:hAnsi="Arial" w:cs="Arial"/>
        </w:rPr>
        <w:tab/>
        <w:t xml:space="preserve">bude v souladu s právními předpisy a technickými normami platnými v České </w:t>
      </w:r>
    </w:p>
    <w:p w:rsidR="00BD54D7" w:rsidRPr="00686DC0" w:rsidRDefault="00BD54D7" w:rsidP="00F84363">
      <w:pPr>
        <w:pStyle w:val="Bezmezer"/>
        <w:ind w:left="1410"/>
        <w:jc w:val="both"/>
        <w:rPr>
          <w:rFonts w:ascii="Arial" w:hAnsi="Arial" w:cs="Arial"/>
        </w:rPr>
      </w:pPr>
      <w:r w:rsidRPr="00686DC0">
        <w:rPr>
          <w:rFonts w:ascii="Arial" w:hAnsi="Arial" w:cs="Arial"/>
        </w:rPr>
        <w:t>republice,</w:t>
      </w:r>
    </w:p>
    <w:p w:rsidR="00BD54D7" w:rsidRPr="00686DC0" w:rsidRDefault="00BD54D7" w:rsidP="00F84363">
      <w:pPr>
        <w:pStyle w:val="Bezmezer"/>
        <w:ind w:left="705"/>
        <w:jc w:val="both"/>
        <w:rPr>
          <w:rFonts w:ascii="Arial" w:hAnsi="Arial" w:cs="Arial"/>
        </w:rPr>
      </w:pPr>
      <w:r w:rsidRPr="00686DC0">
        <w:rPr>
          <w:rFonts w:ascii="Arial" w:hAnsi="Arial" w:cs="Arial"/>
        </w:rPr>
        <w:t>d)</w:t>
      </w:r>
      <w:r w:rsidRPr="00686DC0">
        <w:rPr>
          <w:rFonts w:ascii="Arial" w:hAnsi="Arial" w:cs="Arial"/>
        </w:rPr>
        <w:tab/>
        <w:t>bude způsobilé pro použití k určenému či obvyklému účelu,</w:t>
      </w:r>
    </w:p>
    <w:p w:rsidR="00BD54D7" w:rsidRPr="00686DC0" w:rsidRDefault="00BD54D7" w:rsidP="00F84363">
      <w:pPr>
        <w:pStyle w:val="Bezmezer"/>
        <w:ind w:left="705"/>
        <w:jc w:val="both"/>
        <w:rPr>
          <w:rFonts w:ascii="Arial" w:hAnsi="Arial" w:cs="Arial"/>
        </w:rPr>
      </w:pPr>
      <w:r w:rsidRPr="00686DC0">
        <w:rPr>
          <w:rFonts w:ascii="Arial" w:hAnsi="Arial" w:cs="Arial"/>
        </w:rPr>
        <w:t>e)</w:t>
      </w:r>
      <w:r w:rsidRPr="00686DC0">
        <w:rPr>
          <w:rFonts w:ascii="Arial" w:hAnsi="Arial" w:cs="Arial"/>
        </w:rPr>
        <w:tab/>
        <w:t>bude bez konstrukčních, výrobních a vzhledových či jiných vad,</w:t>
      </w:r>
    </w:p>
    <w:p w:rsidR="00BD54D7" w:rsidRPr="00686DC0" w:rsidRDefault="00BD54D7" w:rsidP="00F84363">
      <w:pPr>
        <w:pStyle w:val="Bezmezer"/>
        <w:ind w:left="1410" w:hanging="705"/>
        <w:jc w:val="both"/>
        <w:rPr>
          <w:rFonts w:ascii="Arial" w:hAnsi="Arial" w:cs="Arial"/>
        </w:rPr>
      </w:pPr>
      <w:r w:rsidRPr="00686DC0">
        <w:rPr>
          <w:rFonts w:ascii="Arial" w:hAnsi="Arial" w:cs="Arial"/>
        </w:rPr>
        <w:t>f)</w:t>
      </w:r>
      <w:r w:rsidRPr="00686DC0">
        <w:rPr>
          <w:rFonts w:ascii="Arial" w:hAnsi="Arial" w:cs="Arial"/>
        </w:rPr>
        <w:tab/>
        <w:t xml:space="preserve">bude bez právních vad. </w:t>
      </w:r>
      <w:r w:rsidR="0048205B" w:rsidRPr="00686DC0">
        <w:rPr>
          <w:rFonts w:ascii="Arial" w:hAnsi="Arial" w:cs="Arial"/>
        </w:rPr>
        <w:t xml:space="preserve">Zhotovitel </w:t>
      </w:r>
      <w:r w:rsidRPr="00686DC0">
        <w:rPr>
          <w:rFonts w:ascii="Arial" w:hAnsi="Arial" w:cs="Arial"/>
        </w:rPr>
        <w:t xml:space="preserve">v této souvislosti zaručuje Objednateli, že ohledně </w:t>
      </w:r>
      <w:r w:rsidR="00ED62B1" w:rsidRPr="00686DC0">
        <w:rPr>
          <w:rFonts w:ascii="Arial" w:hAnsi="Arial" w:cs="Arial"/>
        </w:rPr>
        <w:t xml:space="preserve">materiálu, či jakýchkoli součástí Díla </w:t>
      </w:r>
      <w:r w:rsidRPr="00686DC0">
        <w:rPr>
          <w:rFonts w:ascii="Arial" w:hAnsi="Arial" w:cs="Arial"/>
        </w:rPr>
        <w:t>nebude veden žádný soudní spor,</w:t>
      </w:r>
    </w:p>
    <w:p w:rsidR="00B82B0D" w:rsidRPr="00686DC0" w:rsidRDefault="00BD54D7" w:rsidP="00F84363">
      <w:pPr>
        <w:pStyle w:val="Bezmezer"/>
        <w:ind w:left="1410" w:hanging="705"/>
        <w:jc w:val="both"/>
        <w:rPr>
          <w:rFonts w:ascii="Arial" w:hAnsi="Arial" w:cs="Arial"/>
        </w:rPr>
      </w:pPr>
      <w:r w:rsidRPr="00686DC0">
        <w:rPr>
          <w:rFonts w:ascii="Arial" w:hAnsi="Arial" w:cs="Arial"/>
        </w:rPr>
        <w:t>g)</w:t>
      </w:r>
      <w:r w:rsidRPr="00686DC0">
        <w:rPr>
          <w:rFonts w:ascii="Arial" w:hAnsi="Arial" w:cs="Arial"/>
        </w:rPr>
        <w:tab/>
        <w:t>bude bezpečné, zejména že nebude obsahovat nebezpečné látky a věci, které se mohou stát nebezpečným odpadem ve smyslu zákona o odpadech.</w:t>
      </w:r>
    </w:p>
    <w:p w:rsidR="00B82B0D" w:rsidRPr="00686DC0" w:rsidRDefault="00B82B0D" w:rsidP="00F84363">
      <w:pPr>
        <w:pStyle w:val="Bezmezer"/>
        <w:jc w:val="both"/>
        <w:rPr>
          <w:rFonts w:ascii="Arial" w:hAnsi="Arial" w:cs="Arial"/>
        </w:rPr>
      </w:pPr>
    </w:p>
    <w:p w:rsidR="00B82B0D" w:rsidRPr="00686DC0" w:rsidRDefault="00B82B0D" w:rsidP="00F84363">
      <w:pPr>
        <w:pStyle w:val="Bezmezer"/>
        <w:ind w:left="705" w:hanging="705"/>
        <w:jc w:val="both"/>
        <w:rPr>
          <w:rFonts w:ascii="Arial" w:hAnsi="Arial" w:cs="Arial"/>
        </w:rPr>
      </w:pPr>
      <w:r w:rsidRPr="00686DC0">
        <w:rPr>
          <w:rFonts w:ascii="Arial" w:hAnsi="Arial" w:cs="Arial"/>
        </w:rPr>
        <w:t>2</w:t>
      </w:r>
      <w:r w:rsidR="00ED62B1" w:rsidRPr="00686DC0">
        <w:rPr>
          <w:rFonts w:ascii="Arial" w:hAnsi="Arial" w:cs="Arial"/>
        </w:rPr>
        <w:t>.</w:t>
      </w:r>
      <w:r w:rsidRPr="00686DC0">
        <w:rPr>
          <w:rFonts w:ascii="Arial" w:hAnsi="Arial" w:cs="Arial"/>
        </w:rPr>
        <w:tab/>
        <w:t xml:space="preserve">Zhotovitel prohlašuje, že </w:t>
      </w:r>
      <w:r w:rsidR="00ED62B1" w:rsidRPr="00686DC0">
        <w:rPr>
          <w:rFonts w:ascii="Arial" w:hAnsi="Arial" w:cs="Arial"/>
        </w:rPr>
        <w:t>Dílo</w:t>
      </w:r>
      <w:r w:rsidRPr="00686DC0">
        <w:rPr>
          <w:rFonts w:ascii="Arial" w:hAnsi="Arial" w:cs="Arial"/>
        </w:rPr>
        <w:t xml:space="preserve"> nebud</w:t>
      </w:r>
      <w:r w:rsidR="00ED62B1" w:rsidRPr="00686DC0">
        <w:rPr>
          <w:rFonts w:ascii="Arial" w:hAnsi="Arial" w:cs="Arial"/>
        </w:rPr>
        <w:t>e</w:t>
      </w:r>
      <w:r w:rsidRPr="00686DC0">
        <w:rPr>
          <w:rFonts w:ascii="Arial" w:hAnsi="Arial" w:cs="Arial"/>
        </w:rPr>
        <w:t xml:space="preserve"> mít žádné právní vady, zejména že</w:t>
      </w:r>
    </w:p>
    <w:p w:rsidR="00B82B0D" w:rsidRPr="00686DC0" w:rsidRDefault="00B82B0D" w:rsidP="00F84363">
      <w:pPr>
        <w:pStyle w:val="Bezmezer"/>
        <w:ind w:left="705" w:hanging="705"/>
        <w:jc w:val="both"/>
        <w:rPr>
          <w:rFonts w:ascii="Arial" w:hAnsi="Arial" w:cs="Arial"/>
        </w:rPr>
      </w:pPr>
      <w:r w:rsidRPr="00686DC0">
        <w:rPr>
          <w:rFonts w:ascii="Arial" w:hAnsi="Arial" w:cs="Arial"/>
        </w:rPr>
        <w:tab/>
        <w:t>a)</w:t>
      </w:r>
      <w:r w:rsidRPr="00686DC0">
        <w:rPr>
          <w:rFonts w:ascii="Arial" w:hAnsi="Arial" w:cs="Arial"/>
        </w:rPr>
        <w:tab/>
        <w:t>nebud</w:t>
      </w:r>
      <w:r w:rsidR="00ED62B1" w:rsidRPr="00686DC0">
        <w:rPr>
          <w:rFonts w:ascii="Arial" w:hAnsi="Arial" w:cs="Arial"/>
        </w:rPr>
        <w:t>e</w:t>
      </w:r>
      <w:r w:rsidRPr="00686DC0">
        <w:rPr>
          <w:rFonts w:ascii="Arial" w:hAnsi="Arial" w:cs="Arial"/>
        </w:rPr>
        <w:t xml:space="preserve"> zatížen</w:t>
      </w:r>
      <w:r w:rsidR="006E3601" w:rsidRPr="00686DC0">
        <w:rPr>
          <w:rFonts w:ascii="Arial" w:hAnsi="Arial" w:cs="Arial"/>
        </w:rPr>
        <w:t>o</w:t>
      </w:r>
      <w:r w:rsidRPr="00686DC0">
        <w:rPr>
          <w:rFonts w:ascii="Arial" w:hAnsi="Arial" w:cs="Arial"/>
        </w:rPr>
        <w:t xml:space="preserve"> právy třetích osob,</w:t>
      </w:r>
    </w:p>
    <w:p w:rsidR="00B82B0D" w:rsidRPr="00686DC0" w:rsidRDefault="00B82B0D" w:rsidP="00F84363">
      <w:pPr>
        <w:pStyle w:val="Bezmezer"/>
        <w:ind w:left="1416" w:hanging="711"/>
        <w:jc w:val="both"/>
        <w:rPr>
          <w:rFonts w:ascii="Arial" w:hAnsi="Arial" w:cs="Arial"/>
        </w:rPr>
      </w:pPr>
      <w:r w:rsidRPr="00686DC0">
        <w:rPr>
          <w:rFonts w:ascii="Arial" w:hAnsi="Arial" w:cs="Arial"/>
        </w:rPr>
        <w:t>b)</w:t>
      </w:r>
      <w:r w:rsidRPr="00686DC0">
        <w:rPr>
          <w:rFonts w:ascii="Arial" w:hAnsi="Arial" w:cs="Arial"/>
        </w:rPr>
        <w:tab/>
        <w:t xml:space="preserve">Objednatel bude </w:t>
      </w:r>
      <w:r w:rsidR="00ED62B1" w:rsidRPr="00686DC0">
        <w:rPr>
          <w:rFonts w:ascii="Arial" w:hAnsi="Arial" w:cs="Arial"/>
        </w:rPr>
        <w:t xml:space="preserve">Dílo a jeho části </w:t>
      </w:r>
      <w:r w:rsidRPr="00686DC0">
        <w:rPr>
          <w:rFonts w:ascii="Arial" w:hAnsi="Arial" w:cs="Arial"/>
        </w:rPr>
        <w:t xml:space="preserve">oprávněn užívat a umožnit jejich užívání dále třetím osobám, aniž by byl povinen uzavírat s třetími osobami zvláštní </w:t>
      </w:r>
      <w:proofErr w:type="gramStart"/>
      <w:r w:rsidRPr="00686DC0">
        <w:rPr>
          <w:rFonts w:ascii="Arial" w:hAnsi="Arial" w:cs="Arial"/>
        </w:rPr>
        <w:t>smlouvy</w:t>
      </w:r>
      <w:proofErr w:type="gramEnd"/>
      <w:r w:rsidRPr="00686DC0">
        <w:rPr>
          <w:rFonts w:ascii="Arial" w:hAnsi="Arial" w:cs="Arial"/>
        </w:rPr>
        <w:t xml:space="preserve"> a aniž by mu vůči třetím osobám vznikaly jakékoli jiné závazky.</w:t>
      </w:r>
    </w:p>
    <w:p w:rsidR="00B82B0D" w:rsidRPr="00686DC0" w:rsidRDefault="00B82B0D" w:rsidP="00A87BCB">
      <w:pPr>
        <w:pStyle w:val="Bezmezer"/>
        <w:ind w:left="705"/>
        <w:jc w:val="both"/>
        <w:rPr>
          <w:rFonts w:ascii="Arial" w:hAnsi="Arial" w:cs="Arial"/>
        </w:rPr>
      </w:pPr>
      <w:r w:rsidRPr="00686DC0">
        <w:rPr>
          <w:rFonts w:ascii="Arial" w:hAnsi="Arial" w:cs="Arial"/>
        </w:rPr>
        <w:t>Objednatel je povinen jakékoliv zjištěné právní vady oznámit Zhotoviteli nejpozději do 30 dnů od jejich zjištění. Zhotovitel odpovídá za zjištěné právní vady, jež mu Objednatel oznámil v této lhůtě.</w:t>
      </w:r>
    </w:p>
    <w:p w:rsidR="00BD54D7" w:rsidRPr="00686DC0" w:rsidRDefault="00BD54D7" w:rsidP="00F84363">
      <w:pPr>
        <w:pStyle w:val="Bezmezer"/>
        <w:jc w:val="both"/>
        <w:rPr>
          <w:rFonts w:ascii="Arial" w:hAnsi="Arial" w:cs="Arial"/>
        </w:rPr>
      </w:pPr>
    </w:p>
    <w:p w:rsidR="00BD54D7" w:rsidRPr="00686DC0" w:rsidRDefault="00B82B0D" w:rsidP="00F84363">
      <w:pPr>
        <w:pStyle w:val="Bezmezer"/>
        <w:ind w:left="705" w:hanging="705"/>
        <w:jc w:val="both"/>
        <w:rPr>
          <w:rFonts w:ascii="Arial" w:hAnsi="Arial" w:cs="Arial"/>
        </w:rPr>
      </w:pPr>
      <w:r w:rsidRPr="00686DC0">
        <w:rPr>
          <w:rFonts w:ascii="Arial" w:hAnsi="Arial" w:cs="Arial"/>
        </w:rPr>
        <w:t>3</w:t>
      </w:r>
      <w:r w:rsidR="00ED62B1" w:rsidRPr="00686DC0">
        <w:rPr>
          <w:rFonts w:ascii="Arial" w:hAnsi="Arial" w:cs="Arial"/>
        </w:rPr>
        <w:t>.</w:t>
      </w:r>
      <w:r w:rsidR="00BD54D7" w:rsidRPr="00686DC0">
        <w:rPr>
          <w:rFonts w:ascii="Arial" w:hAnsi="Arial" w:cs="Arial"/>
        </w:rPr>
        <w:tab/>
      </w:r>
      <w:r w:rsidR="0048205B" w:rsidRPr="00686DC0">
        <w:rPr>
          <w:rFonts w:ascii="Arial" w:hAnsi="Arial" w:cs="Arial"/>
        </w:rPr>
        <w:t xml:space="preserve">Zhotovitel </w:t>
      </w:r>
      <w:r w:rsidR="00BD54D7" w:rsidRPr="00686DC0">
        <w:rPr>
          <w:rFonts w:ascii="Arial" w:hAnsi="Arial" w:cs="Arial"/>
        </w:rPr>
        <w:t>zaručuje a odpovídá za to, že veškerý materiál použitý při provádění stavebních prací bude nový a nepoužitý.</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4</w:t>
      </w:r>
      <w:r w:rsidR="00ED62B1" w:rsidRPr="00686DC0">
        <w:rPr>
          <w:rFonts w:ascii="Arial" w:hAnsi="Arial" w:cs="Arial"/>
        </w:rPr>
        <w:t>.</w:t>
      </w:r>
      <w:r w:rsidR="00896440" w:rsidRPr="00686DC0">
        <w:rPr>
          <w:rFonts w:ascii="Arial" w:hAnsi="Arial" w:cs="Arial"/>
        </w:rPr>
        <w:tab/>
      </w:r>
      <w:r w:rsidR="00ED62B1" w:rsidRPr="00686DC0">
        <w:rPr>
          <w:rFonts w:ascii="Arial" w:hAnsi="Arial" w:cs="Arial"/>
        </w:rPr>
        <w:t>Dílo má</w:t>
      </w:r>
      <w:r w:rsidR="00896440" w:rsidRPr="00686DC0">
        <w:rPr>
          <w:rFonts w:ascii="Arial" w:hAnsi="Arial" w:cs="Arial"/>
        </w:rPr>
        <w:t xml:space="preserve"> vady, jestliže nebyl</w:t>
      </w:r>
      <w:r w:rsidR="00ED62B1" w:rsidRPr="00686DC0">
        <w:rPr>
          <w:rFonts w:ascii="Arial" w:hAnsi="Arial" w:cs="Arial"/>
        </w:rPr>
        <w:t>o</w:t>
      </w:r>
      <w:r w:rsidR="00896440" w:rsidRPr="00686DC0">
        <w:rPr>
          <w:rFonts w:ascii="Arial" w:hAnsi="Arial" w:cs="Arial"/>
        </w:rPr>
        <w:t xml:space="preserve"> zhotoven</w:t>
      </w:r>
      <w:r w:rsidR="00ED62B1" w:rsidRPr="00686DC0">
        <w:rPr>
          <w:rFonts w:ascii="Arial" w:hAnsi="Arial" w:cs="Arial"/>
        </w:rPr>
        <w:t>o</w:t>
      </w:r>
      <w:r w:rsidR="00896440" w:rsidRPr="00686DC0">
        <w:rPr>
          <w:rFonts w:ascii="Arial" w:hAnsi="Arial" w:cs="Arial"/>
        </w:rPr>
        <w:t xml:space="preserve"> v souladu s touto Smlouvou nebo porušil-li Zhotovitel tuto Smlouvu. Za vady se považují i vady v návodech (manuálech) k použití, dokladech a dokumentech.</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lastRenderedPageBreak/>
        <w:t>5.</w:t>
      </w:r>
      <w:r w:rsidR="00896440" w:rsidRPr="00686DC0">
        <w:rPr>
          <w:rFonts w:ascii="Arial" w:hAnsi="Arial" w:cs="Arial"/>
        </w:rPr>
        <w:tab/>
        <w:t xml:space="preserve">Objednatel je povinen co nejdříve po převzetí </w:t>
      </w:r>
      <w:r w:rsidR="00ED62B1" w:rsidRPr="00686DC0">
        <w:rPr>
          <w:rFonts w:ascii="Arial" w:hAnsi="Arial" w:cs="Arial"/>
        </w:rPr>
        <w:t>Díla</w:t>
      </w:r>
      <w:r w:rsidR="00896440" w:rsidRPr="00686DC0">
        <w:rPr>
          <w:rFonts w:ascii="Arial" w:hAnsi="Arial" w:cs="Arial"/>
        </w:rPr>
        <w:t xml:space="preserve">, resp. podepsání protokolu o předání a převzetí </w:t>
      </w:r>
      <w:r w:rsidR="00ED62B1" w:rsidRPr="00686DC0">
        <w:rPr>
          <w:rFonts w:ascii="Arial" w:hAnsi="Arial" w:cs="Arial"/>
        </w:rPr>
        <w:t>Díla</w:t>
      </w:r>
      <w:r w:rsidR="00896440" w:rsidRPr="00686DC0">
        <w:rPr>
          <w:rFonts w:ascii="Arial" w:hAnsi="Arial" w:cs="Arial"/>
        </w:rPr>
        <w:t xml:space="preserve"> prohlédnout</w:t>
      </w:r>
      <w:r w:rsidR="00606C58" w:rsidRPr="00686DC0">
        <w:rPr>
          <w:rFonts w:ascii="Arial" w:hAnsi="Arial" w:cs="Arial"/>
        </w:rPr>
        <w:t xml:space="preserve"> Dílo</w:t>
      </w:r>
      <w:r w:rsidR="00896440" w:rsidRPr="00686DC0">
        <w:rPr>
          <w:rFonts w:ascii="Arial" w:hAnsi="Arial" w:cs="Arial"/>
        </w:rPr>
        <w:t xml:space="preserve"> a přesvědčit se o jejich vlastnostech a množství.</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6</w:t>
      </w:r>
      <w:r w:rsidR="00ED62B1" w:rsidRPr="00686DC0">
        <w:rPr>
          <w:rFonts w:ascii="Arial" w:hAnsi="Arial" w:cs="Arial"/>
        </w:rPr>
        <w:t>.</w:t>
      </w:r>
      <w:r w:rsidR="00896440" w:rsidRPr="00686DC0">
        <w:rPr>
          <w:rFonts w:ascii="Arial" w:hAnsi="Arial" w:cs="Arial"/>
        </w:rPr>
        <w:tab/>
        <w:t>Zhotovitel v rámci odpovědnosti za vady odpovídá za vady, které m</w:t>
      </w:r>
      <w:r w:rsidR="00ED62B1" w:rsidRPr="00686DC0">
        <w:rPr>
          <w:rFonts w:ascii="Arial" w:hAnsi="Arial" w:cs="Arial"/>
        </w:rPr>
        <w:t>á Dílo</w:t>
      </w:r>
      <w:r w:rsidR="00896440" w:rsidRPr="00686DC0">
        <w:rPr>
          <w:rFonts w:ascii="Arial" w:hAnsi="Arial" w:cs="Arial"/>
        </w:rPr>
        <w:t xml:space="preserve"> v okamžiku jeh</w:t>
      </w:r>
      <w:r w:rsidR="00ED62B1" w:rsidRPr="00686DC0">
        <w:rPr>
          <w:rFonts w:ascii="Arial" w:hAnsi="Arial" w:cs="Arial"/>
        </w:rPr>
        <w:t>o</w:t>
      </w:r>
      <w:r w:rsidR="00896440" w:rsidRPr="00686DC0">
        <w:rPr>
          <w:rFonts w:ascii="Arial" w:hAnsi="Arial" w:cs="Arial"/>
        </w:rPr>
        <w:t xml:space="preserve"> převzetí Objednatelem, i když se vada stane zjevnou až po této době. Zhotovitel odpovídá rovněž za jakoukoli vadu, jež vznikne po okamžiku převzetí </w:t>
      </w:r>
      <w:r w:rsidR="00ED62B1" w:rsidRPr="00686DC0">
        <w:rPr>
          <w:rFonts w:ascii="Arial" w:hAnsi="Arial" w:cs="Arial"/>
        </w:rPr>
        <w:t>Díla</w:t>
      </w:r>
      <w:r w:rsidR="00896440" w:rsidRPr="00686DC0">
        <w:rPr>
          <w:rFonts w:ascii="Arial" w:hAnsi="Arial" w:cs="Arial"/>
        </w:rPr>
        <w:t xml:space="preserve"> Objednatelem, jestliže je způsobena porušením povinnosti Zhotovitele. Objednatel je povinen takto zjištěné vady oznámit Zhotoviteli nejpozději do 30 dnů od jejich zjištění.</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7</w:t>
      </w:r>
      <w:r w:rsidR="00ED62B1" w:rsidRPr="00686DC0">
        <w:rPr>
          <w:rFonts w:ascii="Arial" w:hAnsi="Arial" w:cs="Arial"/>
        </w:rPr>
        <w:t>.</w:t>
      </w:r>
      <w:r w:rsidR="00896440" w:rsidRPr="00686DC0">
        <w:rPr>
          <w:rFonts w:ascii="Arial" w:hAnsi="Arial" w:cs="Arial"/>
        </w:rPr>
        <w:tab/>
        <w:t xml:space="preserve">V případě, že </w:t>
      </w:r>
      <w:r w:rsidR="00ED62B1" w:rsidRPr="00686DC0">
        <w:rPr>
          <w:rFonts w:ascii="Arial" w:hAnsi="Arial" w:cs="Arial"/>
        </w:rPr>
        <w:t>Dílo</w:t>
      </w:r>
      <w:r w:rsidR="00896440" w:rsidRPr="00686DC0">
        <w:rPr>
          <w:rFonts w:ascii="Arial" w:hAnsi="Arial" w:cs="Arial"/>
        </w:rPr>
        <w:t xml:space="preserve"> bud</w:t>
      </w:r>
      <w:r w:rsidR="00ED62B1" w:rsidRPr="00686DC0">
        <w:rPr>
          <w:rFonts w:ascii="Arial" w:hAnsi="Arial" w:cs="Arial"/>
        </w:rPr>
        <w:t>e</w:t>
      </w:r>
      <w:r w:rsidR="00896440" w:rsidRPr="00686DC0">
        <w:rPr>
          <w:rFonts w:ascii="Arial" w:hAnsi="Arial" w:cs="Arial"/>
        </w:rPr>
        <w:t xml:space="preserve"> mít vadu jakosti, množství nebo právní vadu, je Objednatel </w:t>
      </w:r>
      <w:r w:rsidR="005C34E7" w:rsidRPr="00686DC0">
        <w:rPr>
          <w:rFonts w:ascii="Arial" w:hAnsi="Arial" w:cs="Arial"/>
        </w:rPr>
        <w:t>povinen</w:t>
      </w:r>
      <w:r w:rsidR="00896440" w:rsidRPr="00686DC0">
        <w:rPr>
          <w:rFonts w:ascii="Arial" w:hAnsi="Arial" w:cs="Arial"/>
        </w:rPr>
        <w:t xml:space="preserve"> tyto vady u Zhotovitele vytknout. Vytknutí vady musí mít písemnou formu a musí v něm být uvedeno, jakým způsobem se vady projevují.</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8</w:t>
      </w:r>
      <w:r w:rsidR="00ED62B1" w:rsidRPr="00686DC0">
        <w:rPr>
          <w:rFonts w:ascii="Arial" w:hAnsi="Arial" w:cs="Arial"/>
        </w:rPr>
        <w:t>.</w:t>
      </w:r>
      <w:r w:rsidR="00896440" w:rsidRPr="00686DC0">
        <w:rPr>
          <w:rFonts w:ascii="Arial" w:hAnsi="Arial" w:cs="Arial"/>
        </w:rPr>
        <w:tab/>
        <w:t xml:space="preserve">Trpí-li </w:t>
      </w:r>
      <w:r w:rsidR="00ED62B1" w:rsidRPr="00686DC0">
        <w:rPr>
          <w:rFonts w:ascii="Arial" w:hAnsi="Arial" w:cs="Arial"/>
        </w:rPr>
        <w:t>Dílo</w:t>
      </w:r>
      <w:r w:rsidR="00896440" w:rsidRPr="00686DC0">
        <w:rPr>
          <w:rFonts w:ascii="Arial" w:hAnsi="Arial" w:cs="Arial"/>
        </w:rPr>
        <w:t xml:space="preserve"> vadou, která je podstatným porušení této Smlouvy, má Objednatel právo:</w:t>
      </w:r>
    </w:p>
    <w:p w:rsidR="00896440" w:rsidRPr="00686DC0" w:rsidRDefault="00896440" w:rsidP="00F84363">
      <w:pPr>
        <w:pStyle w:val="Bezmezer"/>
        <w:ind w:left="705" w:hanging="705"/>
        <w:jc w:val="both"/>
        <w:rPr>
          <w:rFonts w:ascii="Arial" w:hAnsi="Arial" w:cs="Arial"/>
        </w:rPr>
      </w:pPr>
    </w:p>
    <w:p w:rsidR="00896440" w:rsidRPr="00686DC0" w:rsidRDefault="00896440" w:rsidP="00F84363">
      <w:pPr>
        <w:pStyle w:val="Bezmezer"/>
        <w:ind w:left="705" w:hanging="705"/>
        <w:jc w:val="both"/>
        <w:rPr>
          <w:rFonts w:ascii="Arial" w:hAnsi="Arial" w:cs="Arial"/>
        </w:rPr>
      </w:pPr>
      <w:r w:rsidRPr="00686DC0">
        <w:rPr>
          <w:rFonts w:ascii="Arial" w:hAnsi="Arial" w:cs="Arial"/>
        </w:rPr>
        <w:tab/>
        <w:t>a)</w:t>
      </w:r>
      <w:r w:rsidRPr="00686DC0">
        <w:rPr>
          <w:rFonts w:ascii="Arial" w:hAnsi="Arial" w:cs="Arial"/>
        </w:rPr>
        <w:tab/>
        <w:t xml:space="preserve">na dodání chybějící část </w:t>
      </w:r>
      <w:r w:rsidR="00ED62B1" w:rsidRPr="00686DC0">
        <w:rPr>
          <w:rFonts w:ascii="Arial" w:hAnsi="Arial" w:cs="Arial"/>
        </w:rPr>
        <w:t>Díla</w:t>
      </w:r>
      <w:r w:rsidRPr="00686DC0">
        <w:rPr>
          <w:rFonts w:ascii="Arial" w:hAnsi="Arial" w:cs="Arial"/>
        </w:rPr>
        <w:t>,</w:t>
      </w:r>
    </w:p>
    <w:p w:rsidR="00896440" w:rsidRPr="00686DC0" w:rsidRDefault="00896440" w:rsidP="00F84363">
      <w:pPr>
        <w:pStyle w:val="Bezmezer"/>
        <w:ind w:left="705" w:hanging="705"/>
        <w:jc w:val="both"/>
        <w:rPr>
          <w:rFonts w:ascii="Arial" w:hAnsi="Arial" w:cs="Arial"/>
        </w:rPr>
      </w:pPr>
    </w:p>
    <w:p w:rsidR="00896440" w:rsidRPr="00686DC0" w:rsidRDefault="00896440" w:rsidP="00F84363">
      <w:pPr>
        <w:pStyle w:val="Bezmezer"/>
        <w:ind w:firstLine="705"/>
        <w:jc w:val="both"/>
        <w:rPr>
          <w:rFonts w:ascii="Arial" w:hAnsi="Arial" w:cs="Arial"/>
        </w:rPr>
      </w:pPr>
      <w:r w:rsidRPr="00686DC0">
        <w:rPr>
          <w:rFonts w:ascii="Arial" w:hAnsi="Arial" w:cs="Arial"/>
        </w:rPr>
        <w:t>b)</w:t>
      </w:r>
      <w:r w:rsidRPr="00686DC0">
        <w:rPr>
          <w:rFonts w:ascii="Arial" w:hAnsi="Arial" w:cs="Arial"/>
        </w:rPr>
        <w:tab/>
        <w:t xml:space="preserve">na odstranění vady opravou </w:t>
      </w:r>
      <w:r w:rsidR="00ED62B1" w:rsidRPr="00686DC0">
        <w:rPr>
          <w:rFonts w:ascii="Arial" w:hAnsi="Arial" w:cs="Arial"/>
        </w:rPr>
        <w:t>Díla</w:t>
      </w:r>
      <w:r w:rsidRPr="00686DC0">
        <w:rPr>
          <w:rFonts w:ascii="Arial" w:hAnsi="Arial" w:cs="Arial"/>
        </w:rPr>
        <w:t>,</w:t>
      </w:r>
    </w:p>
    <w:p w:rsidR="00896440" w:rsidRPr="00686DC0" w:rsidRDefault="00896440" w:rsidP="00F84363">
      <w:pPr>
        <w:pStyle w:val="Bezmezer"/>
        <w:ind w:left="705" w:hanging="705"/>
        <w:jc w:val="both"/>
        <w:rPr>
          <w:rFonts w:ascii="Arial" w:hAnsi="Arial" w:cs="Arial"/>
        </w:rPr>
      </w:pPr>
    </w:p>
    <w:p w:rsidR="00896440" w:rsidRPr="00686DC0" w:rsidRDefault="00896440" w:rsidP="00F84363">
      <w:pPr>
        <w:pStyle w:val="Bezmezer"/>
        <w:ind w:left="705" w:hanging="705"/>
        <w:jc w:val="both"/>
        <w:rPr>
          <w:rFonts w:ascii="Arial" w:hAnsi="Arial" w:cs="Arial"/>
        </w:rPr>
      </w:pPr>
      <w:r w:rsidRPr="00686DC0">
        <w:rPr>
          <w:rFonts w:ascii="Arial" w:hAnsi="Arial" w:cs="Arial"/>
        </w:rPr>
        <w:tab/>
        <w:t>c)</w:t>
      </w:r>
      <w:r w:rsidRPr="00686DC0">
        <w:rPr>
          <w:rFonts w:ascii="Arial" w:hAnsi="Arial" w:cs="Arial"/>
        </w:rPr>
        <w:tab/>
        <w:t>na přiměřenou slevu z celkové ceny, nebo</w:t>
      </w:r>
    </w:p>
    <w:p w:rsidR="00896440" w:rsidRPr="00686DC0" w:rsidRDefault="00896440" w:rsidP="00F84363">
      <w:pPr>
        <w:pStyle w:val="Bezmezer"/>
        <w:ind w:left="705" w:hanging="705"/>
        <w:jc w:val="both"/>
        <w:rPr>
          <w:rFonts w:ascii="Arial" w:hAnsi="Arial" w:cs="Arial"/>
        </w:rPr>
      </w:pPr>
    </w:p>
    <w:p w:rsidR="00896440" w:rsidRPr="00686DC0" w:rsidRDefault="00896440" w:rsidP="00F84363">
      <w:pPr>
        <w:pStyle w:val="Bezmezer"/>
        <w:ind w:left="705" w:hanging="705"/>
        <w:jc w:val="both"/>
        <w:rPr>
          <w:rFonts w:ascii="Arial" w:hAnsi="Arial" w:cs="Arial"/>
        </w:rPr>
      </w:pPr>
      <w:r w:rsidRPr="00686DC0">
        <w:rPr>
          <w:rFonts w:ascii="Arial" w:hAnsi="Arial" w:cs="Arial"/>
        </w:rPr>
        <w:tab/>
        <w:t>d)</w:t>
      </w:r>
      <w:r w:rsidRPr="00686DC0">
        <w:rPr>
          <w:rFonts w:ascii="Arial" w:hAnsi="Arial" w:cs="Arial"/>
        </w:rPr>
        <w:tab/>
        <w:t>odstoupit od této Smlouvy.</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9</w:t>
      </w:r>
      <w:r w:rsidR="00ED62B1" w:rsidRPr="00686DC0">
        <w:rPr>
          <w:rFonts w:ascii="Arial" w:hAnsi="Arial" w:cs="Arial"/>
        </w:rPr>
        <w:t>.</w:t>
      </w:r>
      <w:r w:rsidR="00896440" w:rsidRPr="00686DC0">
        <w:rPr>
          <w:rFonts w:ascii="Arial" w:hAnsi="Arial" w:cs="Arial"/>
        </w:rPr>
        <w:tab/>
        <w:t xml:space="preserve">Zhotovitel je povinen odstranit vady </w:t>
      </w:r>
      <w:r w:rsidR="00686DC0">
        <w:rPr>
          <w:rFonts w:ascii="Arial" w:hAnsi="Arial" w:cs="Arial"/>
        </w:rPr>
        <w:t>ve lhůtě 5 pracovních dnů</w:t>
      </w:r>
      <w:r w:rsidR="00896440" w:rsidRPr="00686DC0">
        <w:rPr>
          <w:rFonts w:ascii="Arial" w:hAnsi="Arial" w:cs="Arial"/>
        </w:rPr>
        <w:t xml:space="preserve"> od oznámení vady Zhotoviteli</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10</w:t>
      </w:r>
      <w:r w:rsidR="00ED62B1" w:rsidRPr="00686DC0">
        <w:rPr>
          <w:rFonts w:ascii="Arial" w:hAnsi="Arial" w:cs="Arial"/>
        </w:rPr>
        <w:t>.</w:t>
      </w:r>
      <w:r w:rsidR="00896440" w:rsidRPr="00686DC0">
        <w:rPr>
          <w:rFonts w:ascii="Arial" w:hAnsi="Arial" w:cs="Arial"/>
        </w:rPr>
        <w:tab/>
        <w:t>Odstoupení je vůči Zhotoviteli účinné od okamžiku, kdy je mu doručeno písemné prohlášení Objednatele o odstoupení od této Smlouvy. V případě odstoupení od této Smlouvy se účinnost této Smlouvy ukončí ode dne doručení odstoupení druhé smluvní straně.</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11</w:t>
      </w:r>
      <w:r w:rsidR="00ED62B1" w:rsidRPr="00686DC0">
        <w:rPr>
          <w:rFonts w:ascii="Arial" w:hAnsi="Arial" w:cs="Arial"/>
        </w:rPr>
        <w:t>.</w:t>
      </w:r>
      <w:r w:rsidR="00896440" w:rsidRPr="00686DC0">
        <w:rPr>
          <w:rFonts w:ascii="Arial" w:hAnsi="Arial" w:cs="Arial"/>
        </w:rPr>
        <w:tab/>
        <w:t xml:space="preserve">Trpí-li </w:t>
      </w:r>
      <w:r w:rsidR="00ED62B1" w:rsidRPr="00686DC0">
        <w:rPr>
          <w:rFonts w:ascii="Arial" w:hAnsi="Arial" w:cs="Arial"/>
        </w:rPr>
        <w:t>Dílo</w:t>
      </w:r>
      <w:r w:rsidR="00896440" w:rsidRPr="00686DC0">
        <w:rPr>
          <w:rFonts w:ascii="Arial" w:hAnsi="Arial" w:cs="Arial"/>
        </w:rPr>
        <w:t xml:space="preserve"> vadou, která není podstatným porušením této Smlouvy, má Objednatel právo:</w:t>
      </w:r>
    </w:p>
    <w:p w:rsidR="00896440" w:rsidRPr="00686DC0" w:rsidRDefault="00896440" w:rsidP="00F84363">
      <w:pPr>
        <w:pStyle w:val="Bezmezer"/>
        <w:ind w:left="705" w:hanging="705"/>
        <w:jc w:val="both"/>
        <w:rPr>
          <w:rFonts w:ascii="Arial" w:hAnsi="Arial" w:cs="Arial"/>
        </w:rPr>
      </w:pPr>
      <w:r w:rsidRPr="00686DC0">
        <w:rPr>
          <w:rFonts w:ascii="Arial" w:hAnsi="Arial" w:cs="Arial"/>
        </w:rPr>
        <w:tab/>
        <w:t>a)</w:t>
      </w:r>
      <w:r w:rsidRPr="00686DC0">
        <w:rPr>
          <w:rFonts w:ascii="Arial" w:hAnsi="Arial" w:cs="Arial"/>
        </w:rPr>
        <w:tab/>
        <w:t>odstranění vady, anebo</w:t>
      </w:r>
    </w:p>
    <w:p w:rsidR="00896440" w:rsidRPr="00686DC0" w:rsidRDefault="00896440" w:rsidP="00F84363">
      <w:pPr>
        <w:pStyle w:val="Bezmezer"/>
        <w:ind w:left="705" w:hanging="705"/>
        <w:jc w:val="both"/>
        <w:rPr>
          <w:rFonts w:ascii="Arial" w:hAnsi="Arial" w:cs="Arial"/>
        </w:rPr>
      </w:pPr>
      <w:r w:rsidRPr="00686DC0">
        <w:rPr>
          <w:rFonts w:ascii="Arial" w:hAnsi="Arial" w:cs="Arial"/>
        </w:rPr>
        <w:tab/>
        <w:t>b)</w:t>
      </w:r>
      <w:r w:rsidRPr="00686DC0">
        <w:rPr>
          <w:rFonts w:ascii="Arial" w:hAnsi="Arial" w:cs="Arial"/>
        </w:rPr>
        <w:tab/>
        <w:t>přiměřenou slevu z kupní ceny.</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12</w:t>
      </w:r>
      <w:r w:rsidR="00ED62B1" w:rsidRPr="00686DC0">
        <w:rPr>
          <w:rFonts w:ascii="Arial" w:hAnsi="Arial" w:cs="Arial"/>
        </w:rPr>
        <w:t>.</w:t>
      </w:r>
      <w:r w:rsidR="00896440" w:rsidRPr="00686DC0">
        <w:rPr>
          <w:rFonts w:ascii="Arial" w:hAnsi="Arial" w:cs="Arial"/>
        </w:rPr>
        <w:tab/>
        <w:t>Nebyla-li do okamžiku uplatnění reklamace uhrazena celá cena plnění, Objednatel:</w:t>
      </w:r>
    </w:p>
    <w:p w:rsidR="00896440" w:rsidRPr="00686DC0" w:rsidRDefault="00896440" w:rsidP="00F84363">
      <w:pPr>
        <w:pStyle w:val="Bezmezer"/>
        <w:ind w:left="705" w:hanging="705"/>
        <w:jc w:val="both"/>
        <w:rPr>
          <w:rFonts w:ascii="Arial" w:hAnsi="Arial" w:cs="Arial"/>
        </w:rPr>
      </w:pPr>
      <w:r w:rsidRPr="00686DC0">
        <w:rPr>
          <w:rFonts w:ascii="Arial" w:hAnsi="Arial" w:cs="Arial"/>
        </w:rPr>
        <w:tab/>
        <w:t>a)</w:t>
      </w:r>
      <w:r w:rsidRPr="00686DC0">
        <w:rPr>
          <w:rFonts w:ascii="Arial" w:hAnsi="Arial" w:cs="Arial"/>
        </w:rPr>
        <w:tab/>
        <w:t>není v prodlení s úhradou ceny až do vyřešení reklamace,</w:t>
      </w:r>
    </w:p>
    <w:p w:rsidR="00896440" w:rsidRPr="00686DC0" w:rsidRDefault="00896440" w:rsidP="00F84363">
      <w:pPr>
        <w:pStyle w:val="Bezmezer"/>
        <w:ind w:left="1410" w:hanging="705"/>
        <w:jc w:val="both"/>
        <w:rPr>
          <w:rFonts w:ascii="Arial" w:hAnsi="Arial" w:cs="Arial"/>
        </w:rPr>
      </w:pPr>
      <w:r w:rsidRPr="00686DC0">
        <w:rPr>
          <w:rFonts w:ascii="Arial" w:hAnsi="Arial" w:cs="Arial"/>
        </w:rPr>
        <w:t>b)</w:t>
      </w:r>
      <w:r w:rsidRPr="00686DC0">
        <w:rPr>
          <w:rFonts w:ascii="Arial" w:hAnsi="Arial" w:cs="Arial"/>
        </w:rPr>
        <w:tab/>
        <w:t>není povinen platit cenu ve výši odpovídající jeho nároku na slevu, jestliže reklamace bude vyřešena poskytnutím slevy z ceny.</w:t>
      </w:r>
    </w:p>
    <w:p w:rsidR="00896440" w:rsidRPr="00686DC0" w:rsidRDefault="00896440" w:rsidP="00F84363">
      <w:pPr>
        <w:pStyle w:val="Bezmezer"/>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13</w:t>
      </w:r>
      <w:r w:rsidR="00ED62B1" w:rsidRPr="00686DC0">
        <w:rPr>
          <w:rFonts w:ascii="Arial" w:hAnsi="Arial" w:cs="Arial"/>
        </w:rPr>
        <w:t>.</w:t>
      </w:r>
      <w:r w:rsidR="00896440" w:rsidRPr="00686DC0">
        <w:rPr>
          <w:rFonts w:ascii="Arial" w:hAnsi="Arial" w:cs="Arial"/>
        </w:rPr>
        <w:tab/>
        <w:t>Uhradil-li Objednatel cenu před uplatněním reklamace, může požadovat vrácení plateb do výše slevy nebo v případě odstoupení její plnou výši spolu s úrokem ve výši 0,1 % denně z vracené částky, a to od okamžiku zaplacení ceny do doby vrácení plateb ceny.</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14</w:t>
      </w:r>
      <w:r w:rsidR="00ED62B1" w:rsidRPr="00686DC0">
        <w:rPr>
          <w:rFonts w:ascii="Arial" w:hAnsi="Arial" w:cs="Arial"/>
        </w:rPr>
        <w:t>.</w:t>
      </w:r>
      <w:r w:rsidR="00896440" w:rsidRPr="00686DC0">
        <w:rPr>
          <w:rFonts w:ascii="Arial" w:hAnsi="Arial" w:cs="Arial"/>
        </w:rPr>
        <w:tab/>
        <w:t>O odstranění reklamované vady sepíše Objednatel zápis, ve kterém potvrdí odstranění vady nebo uvede důvody, pro které odmítá uznat vadu za odstraněnou. Neodstraní-li Zhotovitel vady v této lhůtě nebo oznámí-li Zhotovitel před uplynutím této lhůty Objednateli, že vady neodstraní, je Objednatel oprávněn odstoupit od této Smlouvy nebo požadovat přiměřenou slevu z ceny. Současně je Objednatel oprávněn pověřit odstraněním vady jinou odbornou právnickou nebo fyzickou osobu, přičemž veškeré takto vzniklé náklady na odstranění vady uhradí Objednateli Zhotovitel.</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lastRenderedPageBreak/>
        <w:t>15</w:t>
      </w:r>
      <w:r w:rsidR="00954D66" w:rsidRPr="00686DC0">
        <w:rPr>
          <w:rFonts w:ascii="Arial" w:hAnsi="Arial" w:cs="Arial"/>
        </w:rPr>
        <w:t>.</w:t>
      </w:r>
      <w:r w:rsidR="00896440" w:rsidRPr="00686DC0">
        <w:rPr>
          <w:rFonts w:ascii="Arial" w:hAnsi="Arial" w:cs="Arial"/>
        </w:rPr>
        <w:tab/>
        <w:t>Uplatněním nároku z odpovědnosti za vady není dotčen nárok Objednatele na náhradu škody a ušlého zisku.</w:t>
      </w:r>
    </w:p>
    <w:p w:rsidR="00896440" w:rsidRPr="00686DC0" w:rsidRDefault="00896440" w:rsidP="00F84363">
      <w:pPr>
        <w:pStyle w:val="Bezmezer"/>
        <w:ind w:left="705" w:hanging="705"/>
        <w:jc w:val="both"/>
        <w:rPr>
          <w:rFonts w:ascii="Arial" w:hAnsi="Arial" w:cs="Arial"/>
        </w:rPr>
      </w:pPr>
    </w:p>
    <w:p w:rsidR="00896440" w:rsidRPr="00686DC0" w:rsidRDefault="00B82B0D" w:rsidP="00F84363">
      <w:pPr>
        <w:pStyle w:val="Bezmezer"/>
        <w:ind w:left="705" w:hanging="705"/>
        <w:jc w:val="both"/>
        <w:rPr>
          <w:rFonts w:ascii="Arial" w:hAnsi="Arial" w:cs="Arial"/>
        </w:rPr>
      </w:pPr>
      <w:r w:rsidRPr="00686DC0">
        <w:rPr>
          <w:rFonts w:ascii="Arial" w:hAnsi="Arial" w:cs="Arial"/>
        </w:rPr>
        <w:t>16</w:t>
      </w:r>
      <w:r w:rsidR="00954D66" w:rsidRPr="00686DC0">
        <w:rPr>
          <w:rFonts w:ascii="Arial" w:hAnsi="Arial" w:cs="Arial"/>
        </w:rPr>
        <w:t>.</w:t>
      </w:r>
      <w:r w:rsidR="00896440" w:rsidRPr="00686DC0">
        <w:rPr>
          <w:rFonts w:ascii="Arial" w:hAnsi="Arial" w:cs="Arial"/>
        </w:rPr>
        <w:tab/>
        <w:t xml:space="preserve">Zhotovitel poskytuje Objednateli záruku na </w:t>
      </w:r>
      <w:r w:rsidR="00954D66" w:rsidRPr="00686DC0">
        <w:rPr>
          <w:rFonts w:ascii="Arial" w:hAnsi="Arial" w:cs="Arial"/>
        </w:rPr>
        <w:t>Dílo</w:t>
      </w:r>
      <w:r w:rsidR="00896440" w:rsidRPr="00686DC0">
        <w:rPr>
          <w:rFonts w:ascii="Arial" w:hAnsi="Arial" w:cs="Arial"/>
        </w:rPr>
        <w:t xml:space="preserve"> </w:t>
      </w:r>
      <w:r w:rsidRPr="00686DC0">
        <w:rPr>
          <w:rFonts w:ascii="Arial" w:hAnsi="Arial" w:cs="Arial"/>
        </w:rPr>
        <w:t xml:space="preserve">na </w:t>
      </w:r>
      <w:r w:rsidR="00896440" w:rsidRPr="00686DC0">
        <w:rPr>
          <w:rFonts w:ascii="Arial" w:hAnsi="Arial" w:cs="Arial"/>
        </w:rPr>
        <w:t xml:space="preserve">dobu </w:t>
      </w:r>
      <w:r w:rsidR="00E02E77" w:rsidRPr="00686DC0">
        <w:rPr>
          <w:rFonts w:ascii="Arial" w:hAnsi="Arial" w:cs="Arial"/>
        </w:rPr>
        <w:t>24</w:t>
      </w:r>
      <w:r w:rsidR="00896440" w:rsidRPr="00686DC0">
        <w:rPr>
          <w:rFonts w:ascii="Arial" w:hAnsi="Arial" w:cs="Arial"/>
        </w:rPr>
        <w:t xml:space="preserve"> měsíců ode dne </w:t>
      </w:r>
      <w:r w:rsidR="00954D66" w:rsidRPr="00686DC0">
        <w:rPr>
          <w:rFonts w:ascii="Arial" w:hAnsi="Arial" w:cs="Arial"/>
        </w:rPr>
        <w:t xml:space="preserve">předání Díla či jeho částí </w:t>
      </w:r>
      <w:r w:rsidR="00896440" w:rsidRPr="00686DC0">
        <w:rPr>
          <w:rFonts w:ascii="Arial" w:hAnsi="Arial" w:cs="Arial"/>
        </w:rPr>
        <w:t>Objednatel</w:t>
      </w:r>
      <w:r w:rsidR="00954D66" w:rsidRPr="00686DC0">
        <w:rPr>
          <w:rFonts w:ascii="Arial" w:hAnsi="Arial" w:cs="Arial"/>
        </w:rPr>
        <w:t>i</w:t>
      </w:r>
      <w:r w:rsidR="00896440" w:rsidRPr="00686DC0">
        <w:rPr>
          <w:rFonts w:ascii="Arial" w:hAnsi="Arial" w:cs="Arial"/>
        </w:rPr>
        <w:t xml:space="preserve"> bez jakýchkoliv vad a nedodělků. Je-li součástí </w:t>
      </w:r>
      <w:r w:rsidR="00954D66" w:rsidRPr="00686DC0">
        <w:rPr>
          <w:rFonts w:ascii="Arial" w:hAnsi="Arial" w:cs="Arial"/>
        </w:rPr>
        <w:t>Díla</w:t>
      </w:r>
      <w:r w:rsidR="00896440" w:rsidRPr="00686DC0">
        <w:rPr>
          <w:rFonts w:ascii="Arial" w:hAnsi="Arial" w:cs="Arial"/>
        </w:rPr>
        <w:t xml:space="preserve"> i dodávka strojů či zařízení, záruční lhůta pro dodávky strojů a zařízení, na něž výrobce těchto zařízení vystavuje samostatný záruční list, se sjednává v délce lhůty poskytnuté výrobcem, minimálně však 24 měsíců ode dne jejich předání a převzetí. Zárukou přejímá Zhotovitel závazek, že </w:t>
      </w:r>
      <w:r w:rsidR="00954D66" w:rsidRPr="00686DC0">
        <w:rPr>
          <w:rFonts w:ascii="Arial" w:hAnsi="Arial" w:cs="Arial"/>
        </w:rPr>
        <w:t>Dílo</w:t>
      </w:r>
      <w:r w:rsidRPr="00686DC0">
        <w:rPr>
          <w:rFonts w:ascii="Arial" w:hAnsi="Arial" w:cs="Arial"/>
        </w:rPr>
        <w:t xml:space="preserve"> bud</w:t>
      </w:r>
      <w:r w:rsidR="00954D66" w:rsidRPr="00686DC0">
        <w:rPr>
          <w:rFonts w:ascii="Arial" w:hAnsi="Arial" w:cs="Arial"/>
        </w:rPr>
        <w:t>e</w:t>
      </w:r>
      <w:r w:rsidR="00896440" w:rsidRPr="00686DC0">
        <w:rPr>
          <w:rFonts w:ascii="Arial" w:hAnsi="Arial" w:cs="Arial"/>
        </w:rPr>
        <w:t xml:space="preserve"> po tuto dobu způsobilé pro použití ke smluvenému, jinak k obvyklému účelu, a že si zachovají smluvené, jinak obvyklé vlastnosti. Zhotovitel odpovídá za jakoukoliv vadu, jež se vyskytne v době trvání záruky. Objednatel je povinen záruční vady oznámit Zhotoviteli nejpozději do 30 dnů od jejich zjištění. Záruční doba neběží po dobu, po kterou Objednatel nemůže </w:t>
      </w:r>
      <w:r w:rsidR="00954D66" w:rsidRPr="00686DC0">
        <w:rPr>
          <w:rFonts w:ascii="Arial" w:hAnsi="Arial" w:cs="Arial"/>
        </w:rPr>
        <w:t>Dílo či jeho část</w:t>
      </w:r>
      <w:r w:rsidR="00896440" w:rsidRPr="00686DC0">
        <w:rPr>
          <w:rFonts w:ascii="Arial" w:hAnsi="Arial" w:cs="Arial"/>
        </w:rPr>
        <w:t xml:space="preserve"> užívat pro vady, za které odpovídá Zhotovitel. Délka záruční lhůty odpovídá údajům uvedeným v nabídce Zhotovitele.</w:t>
      </w:r>
    </w:p>
    <w:p w:rsidR="00896440" w:rsidRPr="00686DC0" w:rsidRDefault="00896440" w:rsidP="00F84363">
      <w:pPr>
        <w:pStyle w:val="Bezmezer"/>
        <w:ind w:left="705" w:hanging="705"/>
        <w:jc w:val="both"/>
        <w:rPr>
          <w:rFonts w:ascii="Arial" w:hAnsi="Arial" w:cs="Arial"/>
        </w:rPr>
      </w:pPr>
    </w:p>
    <w:p w:rsidR="004D74D2" w:rsidRPr="00686DC0" w:rsidRDefault="00606C58" w:rsidP="004D74D2">
      <w:pPr>
        <w:tabs>
          <w:tab w:val="left" w:pos="496"/>
        </w:tabs>
        <w:spacing w:before="72" w:line="256" w:lineRule="auto"/>
        <w:ind w:left="495" w:right="143" w:hanging="495"/>
        <w:rPr>
          <w:rFonts w:ascii="Arial" w:hAnsi="Arial" w:cs="Arial"/>
        </w:rPr>
      </w:pPr>
      <w:r w:rsidRPr="00686DC0">
        <w:rPr>
          <w:rFonts w:ascii="Arial" w:hAnsi="Arial" w:cs="Arial"/>
        </w:rPr>
        <w:t>17.</w:t>
      </w:r>
      <w:r w:rsidRPr="00686DC0">
        <w:rPr>
          <w:rFonts w:ascii="Arial" w:hAnsi="Arial" w:cs="Arial"/>
        </w:rPr>
        <w:tab/>
      </w:r>
      <w:r w:rsidR="004D74D2" w:rsidRPr="00686DC0">
        <w:rPr>
          <w:rFonts w:ascii="Arial" w:hAnsi="Arial" w:cs="Arial"/>
        </w:rPr>
        <w:t>Smluvní strany se dohodly, že ve smyslu ustanovení § 2002 zákona č. 89/2012 Sb., občanského zákoníku, budou za podstatná porušení smluvních povinností považovány následující skutečnosti:</w:t>
      </w:r>
    </w:p>
    <w:p w:rsidR="004D74D2" w:rsidRPr="00686DC0" w:rsidRDefault="004D74D2" w:rsidP="004D74D2">
      <w:pPr>
        <w:pStyle w:val="Zkladntext"/>
        <w:spacing w:line="20" w:lineRule="exact"/>
        <w:ind w:left="111"/>
        <w:rPr>
          <w:rFonts w:ascii="Arial" w:hAnsi="Arial" w:cs="Arial"/>
          <w:sz w:val="22"/>
          <w:szCs w:val="22"/>
          <w:lang w:val="cs-CZ"/>
        </w:rPr>
      </w:pPr>
    </w:p>
    <w:p w:rsidR="004D74D2" w:rsidRPr="00686DC0" w:rsidRDefault="004D74D2" w:rsidP="004D74D2">
      <w:pPr>
        <w:pStyle w:val="Odstavecseseznamem"/>
        <w:numPr>
          <w:ilvl w:val="0"/>
          <w:numId w:val="14"/>
        </w:numPr>
        <w:tabs>
          <w:tab w:val="left" w:pos="495"/>
          <w:tab w:val="left" w:pos="496"/>
        </w:tabs>
        <w:spacing w:before="20"/>
        <w:ind w:right="0"/>
        <w:jc w:val="left"/>
        <w:rPr>
          <w:rFonts w:ascii="Arial" w:hAnsi="Arial" w:cs="Arial"/>
          <w:lang w:val="cs-CZ"/>
        </w:rPr>
      </w:pPr>
      <w:r w:rsidRPr="00686DC0">
        <w:rPr>
          <w:rFonts w:ascii="Arial" w:hAnsi="Arial" w:cs="Arial"/>
          <w:lang w:val="cs-CZ"/>
        </w:rPr>
        <w:t>nedodání některé části díla Zhotovitelem řádně a včas,</w:t>
      </w:r>
    </w:p>
    <w:p w:rsidR="004D74D2" w:rsidRPr="00686DC0" w:rsidRDefault="004D74D2" w:rsidP="004D74D2">
      <w:pPr>
        <w:pStyle w:val="Odstavecseseznamem"/>
        <w:numPr>
          <w:ilvl w:val="0"/>
          <w:numId w:val="14"/>
        </w:numPr>
        <w:tabs>
          <w:tab w:val="left" w:pos="495"/>
          <w:tab w:val="left" w:pos="496"/>
        </w:tabs>
        <w:spacing w:before="13"/>
        <w:ind w:right="0"/>
        <w:jc w:val="left"/>
        <w:rPr>
          <w:rFonts w:ascii="Arial" w:hAnsi="Arial" w:cs="Arial"/>
          <w:lang w:val="cs-CZ"/>
        </w:rPr>
      </w:pPr>
      <w:r w:rsidRPr="00686DC0">
        <w:rPr>
          <w:rFonts w:ascii="Arial" w:hAnsi="Arial" w:cs="Arial"/>
          <w:lang w:val="cs-CZ"/>
        </w:rPr>
        <w:t>prodlení Objednatele se zaplacením jakékoliv platby podle této smlouvy po uplynutí dodatečně stanovené lhůty v minimální délce sedmi (7) dnů dané Zhotovitelem písemným oznámením doručeným Objednateli</w:t>
      </w:r>
      <w:r w:rsidRPr="00686DC0">
        <w:rPr>
          <w:rFonts w:ascii="Arial" w:hAnsi="Arial" w:cs="Arial"/>
          <w:color w:val="222222"/>
          <w:lang w:val="cs-CZ"/>
        </w:rPr>
        <w:t>.</w:t>
      </w:r>
    </w:p>
    <w:p w:rsidR="00BD54D7" w:rsidRPr="00686DC0" w:rsidRDefault="00BD54D7" w:rsidP="00F84363">
      <w:pPr>
        <w:pStyle w:val="Bezmezer"/>
        <w:jc w:val="both"/>
        <w:rPr>
          <w:rFonts w:ascii="Arial" w:hAnsi="Arial" w:cs="Arial"/>
        </w:rPr>
      </w:pPr>
    </w:p>
    <w:p w:rsidR="00BD54D7" w:rsidRPr="00686DC0" w:rsidRDefault="00BD54D7" w:rsidP="00A87BCB">
      <w:pPr>
        <w:pStyle w:val="Bezmezer"/>
        <w:ind w:left="703" w:hanging="703"/>
        <w:jc w:val="center"/>
        <w:rPr>
          <w:rFonts w:ascii="Arial" w:hAnsi="Arial" w:cs="Arial"/>
          <w:b/>
        </w:rPr>
      </w:pPr>
      <w:r w:rsidRPr="00686DC0">
        <w:rPr>
          <w:rFonts w:ascii="Arial" w:hAnsi="Arial" w:cs="Arial"/>
          <w:b/>
        </w:rPr>
        <w:t>VI.</w:t>
      </w:r>
    </w:p>
    <w:p w:rsidR="00BD54D7" w:rsidRPr="00686DC0" w:rsidRDefault="00BD54D7" w:rsidP="00A87BCB">
      <w:pPr>
        <w:pStyle w:val="Bezmezer"/>
        <w:ind w:left="703" w:hanging="703"/>
        <w:jc w:val="center"/>
        <w:rPr>
          <w:rFonts w:ascii="Arial" w:hAnsi="Arial" w:cs="Arial"/>
          <w:b/>
        </w:rPr>
      </w:pPr>
      <w:r w:rsidRPr="00686DC0">
        <w:rPr>
          <w:rFonts w:ascii="Arial" w:hAnsi="Arial" w:cs="Arial"/>
          <w:b/>
        </w:rPr>
        <w:t>Sankce</w:t>
      </w:r>
    </w:p>
    <w:p w:rsidR="00BD54D7" w:rsidRPr="00686DC0" w:rsidRDefault="00BD54D7" w:rsidP="00F84363">
      <w:pPr>
        <w:pStyle w:val="Bezmezer"/>
        <w:ind w:left="703" w:hanging="703"/>
        <w:jc w:val="both"/>
        <w:rPr>
          <w:rFonts w:ascii="Arial" w:hAnsi="Arial" w:cs="Arial"/>
        </w:rPr>
      </w:pPr>
    </w:p>
    <w:p w:rsidR="00BD54D7" w:rsidRPr="00686DC0" w:rsidRDefault="00BD54D7" w:rsidP="00F84363">
      <w:pPr>
        <w:pStyle w:val="Bezmezer"/>
        <w:ind w:left="703" w:hanging="703"/>
        <w:jc w:val="both"/>
        <w:rPr>
          <w:rFonts w:ascii="Arial" w:hAnsi="Arial" w:cs="Arial"/>
        </w:rPr>
      </w:pPr>
      <w:r w:rsidRPr="00686DC0">
        <w:rPr>
          <w:rFonts w:ascii="Arial" w:hAnsi="Arial" w:cs="Arial"/>
        </w:rPr>
        <w:t>1</w:t>
      </w:r>
      <w:r w:rsidR="00954D66" w:rsidRPr="00686DC0">
        <w:rPr>
          <w:rFonts w:ascii="Arial" w:hAnsi="Arial" w:cs="Arial"/>
        </w:rPr>
        <w:t>.</w:t>
      </w:r>
      <w:r w:rsidRPr="00686DC0">
        <w:rPr>
          <w:rFonts w:ascii="Arial" w:hAnsi="Arial" w:cs="Arial"/>
        </w:rPr>
        <w:tab/>
        <w:t xml:space="preserve">V případě prodlení </w:t>
      </w:r>
      <w:r w:rsidR="00B2139E" w:rsidRPr="00686DC0">
        <w:rPr>
          <w:rFonts w:ascii="Arial" w:hAnsi="Arial" w:cs="Arial"/>
        </w:rPr>
        <w:t xml:space="preserve">Zhotovitele </w:t>
      </w:r>
      <w:r w:rsidRPr="00686DC0">
        <w:rPr>
          <w:rFonts w:ascii="Arial" w:hAnsi="Arial" w:cs="Arial"/>
        </w:rPr>
        <w:t xml:space="preserve">s provedením </w:t>
      </w:r>
      <w:r w:rsidR="00954D66" w:rsidRPr="00686DC0">
        <w:rPr>
          <w:rFonts w:ascii="Arial" w:hAnsi="Arial" w:cs="Arial"/>
        </w:rPr>
        <w:t xml:space="preserve">Díla nebo jeho části </w:t>
      </w:r>
      <w:r w:rsidRPr="00686DC0">
        <w:rPr>
          <w:rFonts w:ascii="Arial" w:hAnsi="Arial" w:cs="Arial"/>
        </w:rPr>
        <w:t xml:space="preserve">dle této Smlouvy je </w:t>
      </w:r>
      <w:r w:rsidR="00B2139E" w:rsidRPr="00686DC0">
        <w:rPr>
          <w:rFonts w:ascii="Arial" w:hAnsi="Arial" w:cs="Arial"/>
        </w:rPr>
        <w:t xml:space="preserve">Zhotovitele </w:t>
      </w:r>
      <w:r w:rsidRPr="00686DC0">
        <w:rPr>
          <w:rFonts w:ascii="Arial" w:hAnsi="Arial" w:cs="Arial"/>
        </w:rPr>
        <w:t xml:space="preserve">povinen uhradit Objednateli smluvní pokutu ve výši 0,1 % z celkové ceny </w:t>
      </w:r>
      <w:r w:rsidR="00954D66" w:rsidRPr="00686DC0">
        <w:rPr>
          <w:rFonts w:ascii="Arial" w:hAnsi="Arial" w:cs="Arial"/>
        </w:rPr>
        <w:t>Díla či jeho části</w:t>
      </w:r>
      <w:r w:rsidRPr="00686DC0">
        <w:rPr>
          <w:rFonts w:ascii="Arial" w:hAnsi="Arial" w:cs="Arial"/>
        </w:rPr>
        <w:t xml:space="preserve">, s jejímž plněním je </w:t>
      </w:r>
      <w:r w:rsidR="00B2139E" w:rsidRPr="00686DC0">
        <w:rPr>
          <w:rFonts w:ascii="Arial" w:hAnsi="Arial" w:cs="Arial"/>
        </w:rPr>
        <w:t xml:space="preserve">Zhotovitel </w:t>
      </w:r>
      <w:r w:rsidRPr="00686DC0">
        <w:rPr>
          <w:rFonts w:ascii="Arial" w:hAnsi="Arial" w:cs="Arial"/>
        </w:rPr>
        <w:t>v prodlení, za každý den prodlení.</w:t>
      </w:r>
    </w:p>
    <w:p w:rsidR="00BD54D7" w:rsidRPr="00686DC0" w:rsidRDefault="00BD54D7" w:rsidP="00F84363">
      <w:pPr>
        <w:pStyle w:val="Bezmezer"/>
        <w:ind w:left="703" w:hanging="703"/>
        <w:jc w:val="both"/>
        <w:rPr>
          <w:rFonts w:ascii="Arial" w:hAnsi="Arial" w:cs="Arial"/>
        </w:rPr>
      </w:pPr>
    </w:p>
    <w:p w:rsidR="00BD54D7" w:rsidRPr="00686DC0" w:rsidRDefault="00BD54D7" w:rsidP="00F84363">
      <w:pPr>
        <w:pStyle w:val="Bezmezer"/>
        <w:ind w:left="703" w:hanging="703"/>
        <w:jc w:val="both"/>
        <w:rPr>
          <w:rFonts w:ascii="Arial" w:hAnsi="Arial" w:cs="Arial"/>
        </w:rPr>
      </w:pPr>
      <w:r w:rsidRPr="00686DC0">
        <w:rPr>
          <w:rFonts w:ascii="Arial" w:hAnsi="Arial" w:cs="Arial"/>
        </w:rPr>
        <w:t>2</w:t>
      </w:r>
      <w:r w:rsidR="00954D66" w:rsidRPr="00686DC0">
        <w:rPr>
          <w:rFonts w:ascii="Arial" w:hAnsi="Arial" w:cs="Arial"/>
        </w:rPr>
        <w:t>.</w:t>
      </w:r>
      <w:r w:rsidRPr="00686DC0">
        <w:rPr>
          <w:rFonts w:ascii="Arial" w:hAnsi="Arial" w:cs="Arial"/>
        </w:rPr>
        <w:tab/>
        <w:t xml:space="preserve">V případě prodlení </w:t>
      </w:r>
      <w:r w:rsidR="00B2139E" w:rsidRPr="00686DC0">
        <w:rPr>
          <w:rFonts w:ascii="Arial" w:hAnsi="Arial" w:cs="Arial"/>
        </w:rPr>
        <w:t xml:space="preserve">Zhotovitele </w:t>
      </w:r>
      <w:r w:rsidRPr="00686DC0">
        <w:rPr>
          <w:rFonts w:ascii="Arial" w:hAnsi="Arial" w:cs="Arial"/>
        </w:rPr>
        <w:t xml:space="preserve">s odstraněním vad </w:t>
      </w:r>
      <w:r w:rsidR="00954D66" w:rsidRPr="00686DC0">
        <w:rPr>
          <w:rFonts w:ascii="Arial" w:hAnsi="Arial" w:cs="Arial"/>
        </w:rPr>
        <w:t>Díla</w:t>
      </w:r>
      <w:r w:rsidRPr="00686DC0">
        <w:rPr>
          <w:rFonts w:ascii="Arial" w:hAnsi="Arial" w:cs="Arial"/>
        </w:rPr>
        <w:t xml:space="preserve">, je Objednatel oprávněn požadovat smluvní pokutu ve výši </w:t>
      </w:r>
      <w:r w:rsidR="00E02E77" w:rsidRPr="00686DC0">
        <w:rPr>
          <w:rFonts w:ascii="Arial" w:hAnsi="Arial" w:cs="Arial"/>
        </w:rPr>
        <w:t>1.000</w:t>
      </w:r>
      <w:r w:rsidRPr="00686DC0">
        <w:rPr>
          <w:rFonts w:ascii="Arial" w:hAnsi="Arial" w:cs="Arial"/>
        </w:rPr>
        <w:t xml:space="preserve"> Kč za každý den prodlení.</w:t>
      </w:r>
    </w:p>
    <w:p w:rsidR="00BD54D7" w:rsidRPr="00686DC0" w:rsidRDefault="00BD54D7" w:rsidP="00F84363">
      <w:pPr>
        <w:pStyle w:val="Bezmezer"/>
        <w:ind w:left="703" w:hanging="703"/>
        <w:jc w:val="both"/>
        <w:rPr>
          <w:rFonts w:ascii="Arial" w:hAnsi="Arial" w:cs="Arial"/>
        </w:rPr>
      </w:pPr>
    </w:p>
    <w:p w:rsidR="00BD54D7" w:rsidRPr="00686DC0" w:rsidRDefault="00BD54D7" w:rsidP="00F84363">
      <w:pPr>
        <w:pStyle w:val="Bezmezer"/>
        <w:ind w:left="703" w:hanging="703"/>
        <w:jc w:val="both"/>
        <w:rPr>
          <w:rFonts w:ascii="Arial" w:hAnsi="Arial" w:cs="Arial"/>
        </w:rPr>
      </w:pPr>
      <w:r w:rsidRPr="00686DC0">
        <w:rPr>
          <w:rFonts w:ascii="Arial" w:hAnsi="Arial" w:cs="Arial"/>
        </w:rPr>
        <w:t>3</w:t>
      </w:r>
      <w:r w:rsidR="00954D66" w:rsidRPr="00686DC0">
        <w:rPr>
          <w:rFonts w:ascii="Arial" w:hAnsi="Arial" w:cs="Arial"/>
        </w:rPr>
        <w:t>.</w:t>
      </w:r>
      <w:r w:rsidRPr="00686DC0">
        <w:rPr>
          <w:rFonts w:ascii="Arial" w:hAnsi="Arial" w:cs="Arial"/>
        </w:rPr>
        <w:tab/>
      </w:r>
      <w:r w:rsidR="00DE6194" w:rsidRPr="00686DC0">
        <w:rPr>
          <w:rFonts w:ascii="Arial" w:hAnsi="Arial" w:cs="Arial"/>
        </w:rPr>
        <w:t xml:space="preserve">V případě, že dojde k porušení povinnosti </w:t>
      </w:r>
      <w:r w:rsidR="00B2139E" w:rsidRPr="00686DC0">
        <w:rPr>
          <w:rFonts w:ascii="Arial" w:hAnsi="Arial" w:cs="Arial"/>
        </w:rPr>
        <w:t>Zhotovitele</w:t>
      </w:r>
      <w:r w:rsidR="00DE6194" w:rsidRPr="00686DC0">
        <w:rPr>
          <w:rFonts w:ascii="Arial" w:hAnsi="Arial" w:cs="Arial"/>
        </w:rPr>
        <w:t xml:space="preserve">, která zakládá nárok Objednatele k okamžitému odstoupení od této Smlouvy, je Objednatel bez ohledu na skutečnost, zda využije svého práva na odstoupení od této Smlouvy, oprávněn účtovat </w:t>
      </w:r>
      <w:r w:rsidR="00B2139E" w:rsidRPr="00686DC0">
        <w:rPr>
          <w:rFonts w:ascii="Arial" w:hAnsi="Arial" w:cs="Arial"/>
        </w:rPr>
        <w:t xml:space="preserve">Zhotoviteli </w:t>
      </w:r>
      <w:r w:rsidR="00DE6194" w:rsidRPr="00686DC0">
        <w:rPr>
          <w:rFonts w:ascii="Arial" w:hAnsi="Arial" w:cs="Arial"/>
        </w:rPr>
        <w:t xml:space="preserve">smluvní pokutu ve výši </w:t>
      </w:r>
      <w:r w:rsidR="00E02E77" w:rsidRPr="00686DC0">
        <w:rPr>
          <w:rFonts w:ascii="Arial" w:hAnsi="Arial" w:cs="Arial"/>
        </w:rPr>
        <w:t>1.000</w:t>
      </w:r>
      <w:r w:rsidR="00DE6194" w:rsidRPr="00686DC0">
        <w:rPr>
          <w:rFonts w:ascii="Arial" w:hAnsi="Arial" w:cs="Arial"/>
        </w:rPr>
        <w:t xml:space="preserve"> Kč za každý jednotlivý případ porušení takové povinnosti.</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4</w:t>
      </w:r>
      <w:r w:rsidR="00954D66" w:rsidRPr="00686DC0">
        <w:rPr>
          <w:rFonts w:ascii="Arial" w:hAnsi="Arial" w:cs="Arial"/>
        </w:rPr>
        <w:t>.</w:t>
      </w:r>
      <w:r w:rsidRPr="00686DC0">
        <w:rPr>
          <w:rFonts w:ascii="Arial" w:hAnsi="Arial" w:cs="Arial"/>
        </w:rPr>
        <w:tab/>
      </w:r>
      <w:r w:rsidR="00B82B0D" w:rsidRPr="00686DC0">
        <w:rPr>
          <w:rFonts w:ascii="Arial" w:hAnsi="Arial" w:cs="Arial"/>
        </w:rPr>
        <w:t xml:space="preserve">Smluvní pokuta je splatná ve lhůtě </w:t>
      </w:r>
      <w:r w:rsidR="00E02E77" w:rsidRPr="00686DC0">
        <w:rPr>
          <w:rFonts w:ascii="Arial" w:hAnsi="Arial" w:cs="Arial"/>
        </w:rPr>
        <w:t>30</w:t>
      </w:r>
      <w:r w:rsidR="00B82B0D" w:rsidRPr="00686DC0">
        <w:rPr>
          <w:rFonts w:ascii="Arial" w:hAnsi="Arial" w:cs="Arial"/>
        </w:rPr>
        <w:t xml:space="preserve"> dnů od dne doručení o vyúčtování o smluvní pokutě. Nárok Objednatele na náhradu škody vzniklou porušením smluvních povinností zůstává obsahem ustanovení článku o smluvních pokutách nedotčen, přičemž tuto náhradu škody může Objednatel požadovat vedle nároku na zaplacení smluvní pokuty.</w:t>
      </w:r>
    </w:p>
    <w:p w:rsidR="00A87BCB" w:rsidRPr="00686DC0" w:rsidRDefault="00A87BCB" w:rsidP="00F84363">
      <w:pPr>
        <w:pStyle w:val="Bezmezer"/>
        <w:ind w:left="703" w:hanging="703"/>
        <w:jc w:val="both"/>
        <w:rPr>
          <w:rFonts w:ascii="Arial" w:hAnsi="Arial" w:cs="Arial"/>
        </w:rPr>
      </w:pPr>
    </w:p>
    <w:p w:rsidR="00DE6194" w:rsidRPr="00686DC0" w:rsidRDefault="00DE6194" w:rsidP="00A87BCB">
      <w:pPr>
        <w:pStyle w:val="Bezmezer"/>
        <w:ind w:left="703" w:hanging="703"/>
        <w:jc w:val="center"/>
        <w:rPr>
          <w:rFonts w:ascii="Arial" w:hAnsi="Arial" w:cs="Arial"/>
          <w:b/>
        </w:rPr>
      </w:pPr>
      <w:r w:rsidRPr="00686DC0">
        <w:rPr>
          <w:rFonts w:ascii="Arial" w:hAnsi="Arial" w:cs="Arial"/>
          <w:b/>
        </w:rPr>
        <w:t>VII.</w:t>
      </w:r>
    </w:p>
    <w:p w:rsidR="00DE6194" w:rsidRPr="00686DC0" w:rsidRDefault="00DE6194" w:rsidP="00A87BCB">
      <w:pPr>
        <w:pStyle w:val="Bezmezer"/>
        <w:ind w:left="703" w:hanging="703"/>
        <w:jc w:val="center"/>
        <w:rPr>
          <w:rFonts w:ascii="Arial" w:hAnsi="Arial" w:cs="Arial"/>
          <w:b/>
        </w:rPr>
      </w:pPr>
      <w:r w:rsidRPr="00686DC0">
        <w:rPr>
          <w:rFonts w:ascii="Arial" w:hAnsi="Arial" w:cs="Arial"/>
          <w:b/>
        </w:rPr>
        <w:t>Subdodavatelé</w:t>
      </w:r>
    </w:p>
    <w:p w:rsidR="00DE6194" w:rsidRPr="00686DC0" w:rsidRDefault="00DE6194" w:rsidP="00F84363">
      <w:pPr>
        <w:pStyle w:val="Bezmezer"/>
        <w:ind w:left="703" w:hanging="703"/>
        <w:jc w:val="both"/>
        <w:rPr>
          <w:rFonts w:ascii="Arial" w:hAnsi="Arial" w:cs="Arial"/>
          <w:b/>
        </w:rPr>
      </w:pPr>
    </w:p>
    <w:p w:rsidR="00DE6194" w:rsidRPr="00686DC0" w:rsidRDefault="00A87BCB" w:rsidP="00A87BCB">
      <w:pPr>
        <w:pStyle w:val="Bezmezer"/>
        <w:ind w:left="703" w:hanging="703"/>
        <w:jc w:val="both"/>
        <w:rPr>
          <w:rFonts w:ascii="Arial" w:hAnsi="Arial" w:cs="Arial"/>
        </w:rPr>
      </w:pPr>
      <w:r w:rsidRPr="00686DC0">
        <w:rPr>
          <w:rFonts w:ascii="Arial" w:hAnsi="Arial" w:cs="Arial"/>
        </w:rPr>
        <w:t>1.</w:t>
      </w:r>
      <w:r w:rsidRPr="00686DC0">
        <w:rPr>
          <w:rFonts w:ascii="Arial" w:hAnsi="Arial" w:cs="Arial"/>
        </w:rPr>
        <w:tab/>
      </w:r>
      <w:r w:rsidR="00B2139E" w:rsidRPr="00686DC0">
        <w:rPr>
          <w:rFonts w:ascii="Arial" w:hAnsi="Arial" w:cs="Arial"/>
        </w:rPr>
        <w:t xml:space="preserve">Zhotovitel </w:t>
      </w:r>
      <w:r w:rsidR="00DE6194" w:rsidRPr="00686DC0">
        <w:rPr>
          <w:rFonts w:ascii="Arial" w:hAnsi="Arial" w:cs="Arial"/>
        </w:rPr>
        <w:t xml:space="preserve">může pověřit plněním této Smlouvy jinou osobu, jestliže z povahy plnění nevyplývá nic jiného. </w:t>
      </w:r>
      <w:r w:rsidR="00B2139E" w:rsidRPr="00686DC0">
        <w:rPr>
          <w:rFonts w:ascii="Arial" w:hAnsi="Arial" w:cs="Arial"/>
        </w:rPr>
        <w:t xml:space="preserve">Zhotovitel </w:t>
      </w:r>
      <w:r w:rsidR="00DE6194" w:rsidRPr="00686DC0">
        <w:rPr>
          <w:rFonts w:ascii="Arial" w:hAnsi="Arial" w:cs="Arial"/>
        </w:rPr>
        <w:t xml:space="preserve">písemně sdělí nejpozději při 7 pracovních dnů před podpisem této Smlouvy Objednateli všechny případné části plnění, které budou vykonávat subdodavatelé a identifikační údaje těchto subdodavatelů. Objednatel si </w:t>
      </w:r>
      <w:r w:rsidR="00DE6194" w:rsidRPr="00686DC0">
        <w:rPr>
          <w:rFonts w:ascii="Arial" w:hAnsi="Arial" w:cs="Arial"/>
        </w:rPr>
        <w:lastRenderedPageBreak/>
        <w:t xml:space="preserve">současně vyhrazuje právo předem písemně odsouhlasit či neodsouhlasit subdodavatele a subdodávky s tím, že se zavazuje takový souhlas bezdůvodně neodepřít. V případě jeho odepření, však není </w:t>
      </w:r>
      <w:r w:rsidR="00B2139E" w:rsidRPr="00686DC0">
        <w:rPr>
          <w:rFonts w:ascii="Arial" w:hAnsi="Arial" w:cs="Arial"/>
        </w:rPr>
        <w:t xml:space="preserve">Zhotovitel </w:t>
      </w:r>
      <w:r w:rsidR="00DE6194" w:rsidRPr="00686DC0">
        <w:rPr>
          <w:rFonts w:ascii="Arial" w:hAnsi="Arial" w:cs="Arial"/>
        </w:rPr>
        <w:t xml:space="preserve">oprávněn pověřit plněním této Smlouvy jinou osobu. Za plnění subdodavatelů </w:t>
      </w:r>
      <w:r w:rsidR="00B2139E" w:rsidRPr="00686DC0">
        <w:rPr>
          <w:rFonts w:ascii="Arial" w:hAnsi="Arial" w:cs="Arial"/>
        </w:rPr>
        <w:t xml:space="preserve">Zhotovitel </w:t>
      </w:r>
      <w:r w:rsidR="00DE6194" w:rsidRPr="00686DC0">
        <w:rPr>
          <w:rFonts w:ascii="Arial" w:hAnsi="Arial" w:cs="Arial"/>
        </w:rPr>
        <w:t xml:space="preserve">odpovídá jako za své plnění, včetně odpovědnosti za </w:t>
      </w:r>
    </w:p>
    <w:p w:rsidR="00DE6194" w:rsidRPr="00686DC0" w:rsidRDefault="00DE6194" w:rsidP="00F84363">
      <w:pPr>
        <w:pStyle w:val="Bezmezer"/>
        <w:ind w:left="703" w:hanging="703"/>
        <w:jc w:val="both"/>
        <w:rPr>
          <w:rFonts w:ascii="Arial" w:hAnsi="Arial" w:cs="Arial"/>
        </w:rPr>
      </w:pPr>
    </w:p>
    <w:p w:rsidR="00B82B0D" w:rsidRPr="00686DC0" w:rsidRDefault="00B82B0D" w:rsidP="00F84363">
      <w:pPr>
        <w:pStyle w:val="Bezmezer"/>
        <w:ind w:left="703" w:hanging="703"/>
        <w:jc w:val="both"/>
        <w:rPr>
          <w:rFonts w:ascii="Arial" w:hAnsi="Arial" w:cs="Arial"/>
        </w:rPr>
      </w:pPr>
    </w:p>
    <w:p w:rsidR="00DE6194" w:rsidRPr="00686DC0" w:rsidRDefault="00DE6194" w:rsidP="00A87BCB">
      <w:pPr>
        <w:pStyle w:val="Bezmezer"/>
        <w:ind w:left="703" w:hanging="703"/>
        <w:jc w:val="center"/>
        <w:rPr>
          <w:rFonts w:ascii="Arial" w:hAnsi="Arial" w:cs="Arial"/>
          <w:b/>
        </w:rPr>
      </w:pPr>
      <w:r w:rsidRPr="00686DC0">
        <w:rPr>
          <w:rFonts w:ascii="Arial" w:hAnsi="Arial" w:cs="Arial"/>
          <w:b/>
        </w:rPr>
        <w:t>VIII.</w:t>
      </w:r>
    </w:p>
    <w:p w:rsidR="00DE6194" w:rsidRPr="00686DC0" w:rsidRDefault="00DE6194" w:rsidP="00A87BCB">
      <w:pPr>
        <w:pStyle w:val="Bezmezer"/>
        <w:ind w:left="703" w:hanging="703"/>
        <w:jc w:val="center"/>
        <w:rPr>
          <w:rFonts w:ascii="Arial" w:hAnsi="Arial" w:cs="Arial"/>
          <w:b/>
        </w:rPr>
      </w:pPr>
      <w:r w:rsidRPr="00686DC0">
        <w:rPr>
          <w:rFonts w:ascii="Arial" w:hAnsi="Arial" w:cs="Arial"/>
          <w:b/>
        </w:rPr>
        <w:t>Povinnosti smluvních stran</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w:t>
      </w:r>
      <w:r w:rsidR="00954D66" w:rsidRPr="00686DC0">
        <w:rPr>
          <w:rFonts w:ascii="Arial" w:hAnsi="Arial" w:cs="Arial"/>
        </w:rPr>
        <w:t>.</w:t>
      </w:r>
      <w:r w:rsidRPr="00686DC0">
        <w:rPr>
          <w:rFonts w:ascii="Arial" w:hAnsi="Arial" w:cs="Arial"/>
        </w:rPr>
        <w:tab/>
        <w:t xml:space="preserve">Objednatel se zavazuje zajistit pracovníkům </w:t>
      </w:r>
      <w:r w:rsidR="00B2139E" w:rsidRPr="00686DC0">
        <w:rPr>
          <w:rFonts w:ascii="Arial" w:hAnsi="Arial" w:cs="Arial"/>
        </w:rPr>
        <w:t xml:space="preserve">Zhotovitele </w:t>
      </w:r>
      <w:r w:rsidRPr="00686DC0">
        <w:rPr>
          <w:rFonts w:ascii="Arial" w:hAnsi="Arial" w:cs="Arial"/>
        </w:rPr>
        <w:t xml:space="preserve">během plnění předmětu této Smlouvy, je-li to nezbytné, přístup na příslušná pracoviště Objednatele a součinnost nezbytnou k provedení předmětu plnění. </w:t>
      </w:r>
      <w:r w:rsidR="00B2139E" w:rsidRPr="00686DC0">
        <w:rPr>
          <w:rFonts w:ascii="Arial" w:hAnsi="Arial" w:cs="Arial"/>
        </w:rPr>
        <w:t xml:space="preserve">Zhotovitel </w:t>
      </w:r>
      <w:r w:rsidRPr="00686DC0">
        <w:rPr>
          <w:rFonts w:ascii="Arial" w:hAnsi="Arial" w:cs="Arial"/>
        </w:rPr>
        <w:t xml:space="preserve">se zavazuje dodržovat v objektech Objednatele příslušné vnitřní pokyny a směrnice stanovující provozně technické a bezpečnostní podmínky pohybu osob v objektech Objednatele. Při plnění této Smlouvy v objektech Objednatele musí </w:t>
      </w:r>
      <w:r w:rsidR="00B2139E" w:rsidRPr="00686DC0">
        <w:rPr>
          <w:rFonts w:ascii="Arial" w:hAnsi="Arial" w:cs="Arial"/>
        </w:rPr>
        <w:t xml:space="preserve">Zhotovitel </w:t>
      </w:r>
      <w:r w:rsidRPr="00686DC0">
        <w:rPr>
          <w:rFonts w:ascii="Arial" w:hAnsi="Arial" w:cs="Arial"/>
        </w:rPr>
        <w:t>v maximální míře respektovat nutnost zajištění nerušeného užívání objektů jejich uživateli.</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2</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je povinen při plnění této Smlouvy postupovat svědomitě a s řádnou a odbornou péčí. </w:t>
      </w:r>
      <w:r w:rsidR="00B2139E" w:rsidRPr="00686DC0">
        <w:rPr>
          <w:rFonts w:ascii="Arial" w:hAnsi="Arial" w:cs="Arial"/>
        </w:rPr>
        <w:t xml:space="preserve">Zhotovitel </w:t>
      </w:r>
      <w:r w:rsidRPr="00686DC0">
        <w:rPr>
          <w:rFonts w:ascii="Arial" w:hAnsi="Arial" w:cs="Arial"/>
        </w:rPr>
        <w:t xml:space="preserve">je povinen pověřit plněním závazků z této Smlouvy pouze ty své zaměstnance, kteří jsou k tomu odborně způsobilí. Při plnění této Smlouvy je </w:t>
      </w:r>
      <w:r w:rsidR="00B2139E" w:rsidRPr="00686DC0">
        <w:rPr>
          <w:rFonts w:ascii="Arial" w:hAnsi="Arial" w:cs="Arial"/>
        </w:rPr>
        <w:t xml:space="preserve">Zhotovitel </w:t>
      </w:r>
      <w:r w:rsidRPr="00686DC0">
        <w:rPr>
          <w:rFonts w:ascii="Arial" w:hAnsi="Arial" w:cs="Arial"/>
        </w:rPr>
        <w:t xml:space="preserve">vázán touto Smlouvou, zákony, obecně závaznými právními předpisy a pokyny Objednatele, pokud tyto nejsou v rozporu s těmito normami nebo zájmy Objednatele. Pro účely této Smlouvy se stanovuje, že pro plnění podle ní budou závazné veškeré platné ČSN (a EN) v celém rozsahu, a to i tehdy, jsou-li zcela nebo zčásti deklarovány jako pouze doporučené, nebude-li mezi Objednatelem a </w:t>
      </w:r>
      <w:r w:rsidR="00B2139E" w:rsidRPr="00686DC0">
        <w:rPr>
          <w:rFonts w:ascii="Arial" w:hAnsi="Arial" w:cs="Arial"/>
        </w:rPr>
        <w:t xml:space="preserve">Zhotovitelem </w:t>
      </w:r>
      <w:r w:rsidRPr="00686DC0">
        <w:rPr>
          <w:rFonts w:ascii="Arial" w:hAnsi="Arial" w:cs="Arial"/>
        </w:rPr>
        <w:t>v konkrétním případě dohodnuto jinak.</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3</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je povinen včas písemně upozornit Objednatele na zřejmou nevhodnost jeho pokynů, jejichž následkem může vzniknout škoda, ohrožení termínů plnění stanovené touto Smlouvou nebo nesoulad se zákony nebo obecně závaznými právními předpisy. Pokud Objednatel navzdory tomuto upozornění trvá na svých pokynech, </w:t>
      </w:r>
      <w:r w:rsidR="00B2139E" w:rsidRPr="00686DC0">
        <w:rPr>
          <w:rFonts w:ascii="Arial" w:hAnsi="Arial" w:cs="Arial"/>
        </w:rPr>
        <w:t xml:space="preserve">Zhotovitel </w:t>
      </w:r>
      <w:r w:rsidRPr="00686DC0">
        <w:rPr>
          <w:rFonts w:ascii="Arial" w:hAnsi="Arial" w:cs="Arial"/>
        </w:rPr>
        <w:t xml:space="preserve">neodpovídá za jakoukoli škodu vzniklou v této příčinné souvislosti. </w:t>
      </w:r>
      <w:r w:rsidR="00B2139E" w:rsidRPr="00686DC0">
        <w:rPr>
          <w:rFonts w:ascii="Arial" w:hAnsi="Arial" w:cs="Arial"/>
        </w:rPr>
        <w:t xml:space="preserve">Zhotovitel </w:t>
      </w:r>
      <w:r w:rsidRPr="00686DC0">
        <w:rPr>
          <w:rFonts w:ascii="Arial" w:hAnsi="Arial" w:cs="Arial"/>
        </w:rPr>
        <w:t>potvrzuje, že Objednatel mu před podpisem této Smlouvy předal všechny podklady nutné k řádnému provedení stavebních prací.</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4</w:t>
      </w:r>
      <w:r w:rsidR="00954D66" w:rsidRPr="00686DC0">
        <w:rPr>
          <w:rFonts w:ascii="Arial" w:hAnsi="Arial" w:cs="Arial"/>
        </w:rPr>
        <w:t>.</w:t>
      </w:r>
      <w:r w:rsidRPr="00686DC0">
        <w:rPr>
          <w:rFonts w:ascii="Arial" w:hAnsi="Arial" w:cs="Arial"/>
        </w:rPr>
        <w:tab/>
        <w:t xml:space="preserve">Po celou dobu plnění této Smlouvy </w:t>
      </w:r>
      <w:r w:rsidR="00B2139E" w:rsidRPr="00686DC0">
        <w:rPr>
          <w:rFonts w:ascii="Arial" w:hAnsi="Arial" w:cs="Arial"/>
        </w:rPr>
        <w:t xml:space="preserve">Zhotovitel </w:t>
      </w:r>
      <w:r w:rsidRPr="00686DC0">
        <w:rPr>
          <w:rFonts w:ascii="Arial" w:hAnsi="Arial" w:cs="Arial"/>
        </w:rPr>
        <w:t xml:space="preserve">zodpovídá za dodržování bezpečnosti a ochrany zdraví při práci a dodržování příslušných ustanovení zákoníku práce u svých zaměstnanců. Stejně tak odpovídá i za dodržování požární ochrany při plnění této Smlouvy. </w:t>
      </w:r>
      <w:r w:rsidR="00B2139E" w:rsidRPr="00686DC0">
        <w:rPr>
          <w:rFonts w:ascii="Arial" w:hAnsi="Arial" w:cs="Arial"/>
        </w:rPr>
        <w:t xml:space="preserve">Zhotovitel </w:t>
      </w:r>
      <w:r w:rsidRPr="00686DC0">
        <w:rPr>
          <w:rFonts w:ascii="Arial" w:hAnsi="Arial" w:cs="Arial"/>
        </w:rPr>
        <w:t>i jeho zaměstnanci musí respektovat kontrolní činnost Objednatele přijímáním účinných opatření bez prodlení.</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5</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se zavazuje, že při své činnosti bude dbát, aby nebyla poškozena dobrá obchodní pověst a obchodní firma Objednatele. Při plnění této Smlouvy musí </w:t>
      </w:r>
      <w:r w:rsidR="00B2139E" w:rsidRPr="00686DC0">
        <w:rPr>
          <w:rFonts w:ascii="Arial" w:hAnsi="Arial" w:cs="Arial"/>
        </w:rPr>
        <w:t xml:space="preserve">Zhotovitel </w:t>
      </w:r>
      <w:r w:rsidRPr="00686DC0">
        <w:rPr>
          <w:rFonts w:ascii="Arial" w:hAnsi="Arial" w:cs="Arial"/>
        </w:rPr>
        <w:t xml:space="preserve">vždy sledovat zájmy Objednatele. </w:t>
      </w:r>
      <w:r w:rsidR="00B2139E" w:rsidRPr="00686DC0">
        <w:rPr>
          <w:rFonts w:ascii="Arial" w:hAnsi="Arial" w:cs="Arial"/>
        </w:rPr>
        <w:t xml:space="preserve">Zhotovitel </w:t>
      </w:r>
      <w:r w:rsidRPr="00686DC0">
        <w:rPr>
          <w:rFonts w:ascii="Arial" w:hAnsi="Arial" w:cs="Arial"/>
        </w:rPr>
        <w:t>se zavazuje nevyvíjet jakékoliv aktivity, a to jak přímo, tak zprostředkovaně, které jsou v rozporu se zájmy Objednatele ve všech oblastech jeho činnosti.</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6</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není oprávněn použít ve svých dokumentech, prezentacích či reklamě odkazy na obchodní firmu Objednatele nebo jakýkoliv jiný odkaz, který by </w:t>
      </w:r>
      <w:proofErr w:type="gramStart"/>
      <w:r w:rsidRPr="00686DC0">
        <w:rPr>
          <w:rFonts w:ascii="Arial" w:hAnsi="Arial" w:cs="Arial"/>
        </w:rPr>
        <w:t>mohl</w:t>
      </w:r>
      <w:proofErr w:type="gramEnd"/>
      <w:r w:rsidRPr="00686DC0">
        <w:rPr>
          <w:rFonts w:ascii="Arial" w:hAnsi="Arial" w:cs="Arial"/>
        </w:rPr>
        <w:t xml:space="preserve"> byť i nepřímo vést k identifikaci Objednatele, bez předchozího písemného souhlasu Objednatele. Výše uvedeným omezením není dotčena možnost </w:t>
      </w:r>
      <w:r w:rsidR="00B2139E" w:rsidRPr="00686DC0">
        <w:rPr>
          <w:rFonts w:ascii="Arial" w:hAnsi="Arial" w:cs="Arial"/>
        </w:rPr>
        <w:t xml:space="preserve">Zhotovitel </w:t>
      </w:r>
      <w:r w:rsidRPr="00686DC0">
        <w:rPr>
          <w:rFonts w:ascii="Arial" w:hAnsi="Arial" w:cs="Arial"/>
        </w:rPr>
        <w:t>uvádět činnost dle této Smlouvy jako svou referenci ve svých nabídkách v zákonem stanoveném rozsahu, popřípadě rozsahu stanoveném zadavatelem.</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lastRenderedPageBreak/>
        <w:t>7</w:t>
      </w:r>
      <w:r w:rsidR="00954D66" w:rsidRPr="00686DC0">
        <w:rPr>
          <w:rFonts w:ascii="Arial" w:hAnsi="Arial" w:cs="Arial"/>
        </w:rPr>
        <w:t>.</w:t>
      </w:r>
      <w:r w:rsidRPr="00686DC0">
        <w:rPr>
          <w:rFonts w:ascii="Arial" w:hAnsi="Arial" w:cs="Arial"/>
        </w:rPr>
        <w:tab/>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w:t>
      </w:r>
      <w:r w:rsidR="00B2139E" w:rsidRPr="00686DC0">
        <w:rPr>
          <w:rFonts w:ascii="Arial" w:hAnsi="Arial" w:cs="Arial"/>
        </w:rPr>
        <w:t>Zhotovitele</w:t>
      </w:r>
      <w:r w:rsidRPr="00686DC0">
        <w:rPr>
          <w:rFonts w:ascii="Arial" w:hAnsi="Arial" w:cs="Arial"/>
        </w:rPr>
        <w:t xml:space="preserve">, </w:t>
      </w:r>
      <w:r w:rsidR="00B2139E" w:rsidRPr="00686DC0">
        <w:rPr>
          <w:rFonts w:ascii="Arial" w:hAnsi="Arial" w:cs="Arial"/>
        </w:rPr>
        <w:t xml:space="preserve">Zhotovitel </w:t>
      </w:r>
      <w:r w:rsidRPr="00686DC0">
        <w:rPr>
          <w:rFonts w:ascii="Arial" w:hAnsi="Arial" w:cs="Arial"/>
        </w:rPr>
        <w:t xml:space="preserve">bez zbytečného odkladu uvědomí Objednatele písemně o takových podmínkách a jejich příčině. Pokud není jinak stanoveno písemně Objednatelem, bude </w:t>
      </w:r>
      <w:r w:rsidR="00B2139E" w:rsidRPr="00686DC0">
        <w:rPr>
          <w:rFonts w:ascii="Arial" w:hAnsi="Arial" w:cs="Arial"/>
        </w:rPr>
        <w:t xml:space="preserve">Zhotovitel </w:t>
      </w:r>
      <w:r w:rsidRPr="00686DC0">
        <w:rPr>
          <w:rFonts w:ascii="Arial" w:hAnsi="Arial" w:cs="Arial"/>
        </w:rPr>
        <w:t>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90 dní, je Objednatel oprávněn od této Smlouvy odstoupit.</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8</w:t>
      </w:r>
      <w:r w:rsidR="00954D66" w:rsidRPr="00686DC0">
        <w:rPr>
          <w:rFonts w:ascii="Arial" w:hAnsi="Arial" w:cs="Arial"/>
        </w:rPr>
        <w:t>.</w:t>
      </w:r>
      <w:r w:rsidRPr="00686DC0">
        <w:rPr>
          <w:rFonts w:ascii="Arial" w:hAnsi="Arial" w:cs="Arial"/>
        </w:rPr>
        <w:tab/>
        <w:t>Veškerá komunikace mezi Smluvními stranami je činěna písemně, není-li touto Smlouvou stanoveno jinak. Písemná komunikace se činí v listinné nebo elektronické podobě prostřednictvím doporučené pošty, e-mailu nebo faxu na adresy či čísla Smluvních stran uvedená v záhlaví této Smlouvy. Písemná komunikace prostřednictvím doporučené pošty se bude považovat za řádně doručenou dnem, kdy je druhá Smluvní strana převezme od poštovního doručovatele. Neučiní-li tak, pak se považuje písemná komunikace dle této Smlouvy za doručenou patnáctého dne od podání písemné zprávy či dokumentu Smluvní stranou k poštovní přepravě.</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9</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není oprávněn postoupit ani převést jakákoliv svá práva či povinnosti vyplývající z této Smlouvy bez předchozího písemného souhlasu Objednatele.</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10</w:t>
      </w:r>
      <w:r w:rsidR="00954D66" w:rsidRPr="00686DC0">
        <w:rPr>
          <w:rFonts w:ascii="Arial" w:hAnsi="Arial" w:cs="Arial"/>
        </w:rPr>
        <w:t>.</w:t>
      </w:r>
      <w:r w:rsidRPr="00686DC0">
        <w:rPr>
          <w:rFonts w:ascii="Arial" w:hAnsi="Arial" w:cs="Arial"/>
        </w:rPr>
        <w:tab/>
        <w:t xml:space="preserve">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Objednatel </w:t>
      </w:r>
      <w:r w:rsidR="00B2139E" w:rsidRPr="00686DC0">
        <w:rPr>
          <w:rFonts w:ascii="Arial" w:hAnsi="Arial" w:cs="Arial"/>
        </w:rPr>
        <w:t>Zhotoviteli</w:t>
      </w:r>
      <w:r w:rsidRPr="00686DC0">
        <w:rPr>
          <w:rFonts w:ascii="Arial" w:hAnsi="Arial" w:cs="Arial"/>
        </w:rPr>
        <w:t>, ať již v podobě materializované nebo dematerializované. Smluvní strany se zavazují:</w:t>
      </w:r>
    </w:p>
    <w:p w:rsidR="00DE6194" w:rsidRPr="00686DC0" w:rsidRDefault="00DE6194" w:rsidP="00F84363">
      <w:pPr>
        <w:pStyle w:val="Bezmezer"/>
        <w:ind w:left="1416" w:hanging="711"/>
        <w:jc w:val="both"/>
        <w:rPr>
          <w:rFonts w:ascii="Arial" w:hAnsi="Arial" w:cs="Arial"/>
        </w:rPr>
      </w:pPr>
      <w:r w:rsidRPr="00686DC0">
        <w:rPr>
          <w:rFonts w:ascii="Arial" w:hAnsi="Arial" w:cs="Arial"/>
        </w:rPr>
        <w:t>a)</w:t>
      </w:r>
      <w:r w:rsidRPr="00686DC0">
        <w:rPr>
          <w:rFonts w:ascii="Arial" w:hAnsi="Arial" w:cs="Arial"/>
        </w:rPr>
        <w:tab/>
        <w:t>zachovat obchodní tajemství, a to až do doby, kdy se informace této povahy stanou obecně známými za předpokladu, že se tak nestane porušením povinnosti mlčenlivosti,</w:t>
      </w:r>
    </w:p>
    <w:p w:rsidR="00DE6194" w:rsidRPr="00686DC0" w:rsidRDefault="00DE6194" w:rsidP="00F84363">
      <w:pPr>
        <w:pStyle w:val="Bezmezer"/>
        <w:ind w:left="1416" w:hanging="711"/>
        <w:jc w:val="both"/>
        <w:rPr>
          <w:rFonts w:ascii="Arial" w:hAnsi="Arial" w:cs="Arial"/>
        </w:rPr>
      </w:pPr>
      <w:r w:rsidRPr="00686DC0">
        <w:rPr>
          <w:rFonts w:ascii="Arial" w:hAnsi="Arial" w:cs="Arial"/>
        </w:rPr>
        <w:t>b)</w:t>
      </w:r>
      <w:r w:rsidRPr="00686DC0">
        <w:rPr>
          <w:rFonts w:ascii="Arial" w:hAnsi="Arial" w:cs="Arial"/>
        </w:rPr>
        <w:tab/>
        <w:t>použít informace uvedené povahy pouze pro činnosti související s přípravou a plněním této Smlouvy, dále tyto informace nerozšiřovat ani nereprodukovat, nezpřístupnit je jiným osobám ani je nevyužít pro sebe či pro jinou osobu,</w:t>
      </w:r>
    </w:p>
    <w:p w:rsidR="00DE6194" w:rsidRPr="00686DC0" w:rsidRDefault="00DE6194" w:rsidP="00F84363">
      <w:pPr>
        <w:pStyle w:val="Bezmezer"/>
        <w:ind w:left="1416" w:hanging="711"/>
        <w:jc w:val="both"/>
        <w:rPr>
          <w:rFonts w:ascii="Arial" w:hAnsi="Arial" w:cs="Arial"/>
        </w:rPr>
      </w:pPr>
      <w:r w:rsidRPr="00686DC0">
        <w:rPr>
          <w:rFonts w:ascii="Arial" w:hAnsi="Arial" w:cs="Arial"/>
        </w:rPr>
        <w:t>c)</w:t>
      </w:r>
      <w:r w:rsidRPr="00686DC0">
        <w:rPr>
          <w:rFonts w:ascii="Arial" w:hAnsi="Arial" w:cs="Arial"/>
        </w:rPr>
        <w:tab/>
        <w:t>omezit počet svých zaměstnanců pro styk s těmito chráněnými informacemi a přijmout účinná opatření pro zamezení jejich úniku, případně zabezpečit, aby i tyto osoby považovaly uvedené informace za důvěrné a zachovávaly o nich mlčenlivost.</w:t>
      </w:r>
    </w:p>
    <w:p w:rsidR="00DE6194" w:rsidRPr="00686DC0" w:rsidRDefault="00DE6194" w:rsidP="00F84363">
      <w:pPr>
        <w:pStyle w:val="Bezmezer"/>
        <w:ind w:left="703" w:hanging="703"/>
        <w:jc w:val="both"/>
        <w:rPr>
          <w:rFonts w:ascii="Arial" w:hAnsi="Arial" w:cs="Arial"/>
        </w:rPr>
      </w:pPr>
    </w:p>
    <w:p w:rsidR="00DE6194" w:rsidRPr="00686DC0" w:rsidRDefault="00954D66" w:rsidP="00F84363">
      <w:pPr>
        <w:pStyle w:val="Bezmezer"/>
        <w:ind w:left="703" w:hanging="703"/>
        <w:jc w:val="both"/>
        <w:rPr>
          <w:rFonts w:ascii="Arial" w:hAnsi="Arial" w:cs="Arial"/>
        </w:rPr>
      </w:pPr>
      <w:r w:rsidRPr="00686DC0">
        <w:rPr>
          <w:rFonts w:ascii="Arial" w:hAnsi="Arial" w:cs="Arial"/>
        </w:rPr>
        <w:t>1</w:t>
      </w:r>
      <w:r w:rsidR="00DE6194" w:rsidRPr="00686DC0">
        <w:rPr>
          <w:rFonts w:ascii="Arial" w:hAnsi="Arial" w:cs="Arial"/>
        </w:rPr>
        <w:t>1</w:t>
      </w:r>
      <w:r w:rsidRPr="00686DC0">
        <w:rPr>
          <w:rFonts w:ascii="Arial" w:hAnsi="Arial" w:cs="Arial"/>
        </w:rPr>
        <w:t>.</w:t>
      </w:r>
      <w:r w:rsidR="00DE6194" w:rsidRPr="00686DC0">
        <w:rPr>
          <w:rFonts w:ascii="Arial" w:hAnsi="Arial" w:cs="Arial"/>
        </w:rPr>
        <w:tab/>
      </w:r>
      <w:r w:rsidR="00B2139E" w:rsidRPr="00686DC0">
        <w:rPr>
          <w:rFonts w:ascii="Arial" w:hAnsi="Arial" w:cs="Arial"/>
        </w:rPr>
        <w:t xml:space="preserve">Zhotovitel </w:t>
      </w:r>
      <w:r w:rsidR="00DE6194" w:rsidRPr="00686DC0">
        <w:rPr>
          <w:rFonts w:ascii="Arial" w:hAnsi="Arial" w:cs="Arial"/>
        </w:rPr>
        <w:t xml:space="preserve">se zavazuje provést likvidaci či uložení veškerých odpadů vzniklých při plnění této Smlouvy. </w:t>
      </w:r>
      <w:r w:rsidR="00B2139E" w:rsidRPr="00686DC0">
        <w:rPr>
          <w:rFonts w:ascii="Arial" w:hAnsi="Arial" w:cs="Arial"/>
        </w:rPr>
        <w:t xml:space="preserve">Zhotovitel </w:t>
      </w:r>
      <w:r w:rsidR="00DE6194" w:rsidRPr="00686DC0">
        <w:rPr>
          <w:rFonts w:ascii="Arial" w:hAnsi="Arial" w:cs="Arial"/>
        </w:rPr>
        <w:t>je povinen v této souvislosti vést evidenci o všech druzích odpadů vzniklých z jeho činnosti a vést evidenci o způsobu jejich zneškodňování.</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12</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je povinen pravidelně kontrolovat stav a čistotu Staveniště a sousedících objektů, prostor a komunikací a udržovat zde pořádek a čistotu. Případné škody na Staveništi a sousedících objektech, prostorách a komunikacích způsobené při realizaci stavebních prací odstraní </w:t>
      </w:r>
      <w:r w:rsidR="00B2139E" w:rsidRPr="00686DC0">
        <w:rPr>
          <w:rFonts w:ascii="Arial" w:hAnsi="Arial" w:cs="Arial"/>
        </w:rPr>
        <w:t xml:space="preserve">Zhotovitel </w:t>
      </w:r>
      <w:r w:rsidRPr="00686DC0">
        <w:rPr>
          <w:rFonts w:ascii="Arial" w:hAnsi="Arial" w:cs="Arial"/>
        </w:rPr>
        <w:t xml:space="preserve">na vlastní náklady ihned po vzniku škody. Pokud tak </w:t>
      </w:r>
      <w:r w:rsidR="00B2139E" w:rsidRPr="00686DC0">
        <w:rPr>
          <w:rFonts w:ascii="Arial" w:hAnsi="Arial" w:cs="Arial"/>
        </w:rPr>
        <w:t xml:space="preserve">Zhotovitel </w:t>
      </w:r>
      <w:r w:rsidRPr="00686DC0">
        <w:rPr>
          <w:rFonts w:ascii="Arial" w:hAnsi="Arial" w:cs="Arial"/>
        </w:rPr>
        <w:t xml:space="preserve">neučiní, má Objednatel právo tyto škody odstranit sám či prostřednictvím třetích osob a náklady vzniklé Objednateli s odstraňováním škod </w:t>
      </w:r>
      <w:r w:rsidR="00B2139E" w:rsidRPr="00686DC0">
        <w:rPr>
          <w:rFonts w:ascii="Arial" w:hAnsi="Arial" w:cs="Arial"/>
        </w:rPr>
        <w:t xml:space="preserve">Zhotovitel </w:t>
      </w:r>
      <w:r w:rsidRPr="00686DC0">
        <w:rPr>
          <w:rFonts w:ascii="Arial" w:hAnsi="Arial" w:cs="Arial"/>
        </w:rPr>
        <w:t>uhradí Objednateli.</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lastRenderedPageBreak/>
        <w:t>13</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 xml:space="preserve">se zavazuje dodržet při provádění stavebních prací veškeré podmínky a připomínky vyplývající ze stavebního povolení či pokynů příslušných úřadů. Pokud nesplněním těchto podmínek či pokynů vznikne Objednateli škoda, uhradí ji </w:t>
      </w:r>
      <w:r w:rsidR="00B2139E" w:rsidRPr="00686DC0">
        <w:rPr>
          <w:rFonts w:ascii="Arial" w:hAnsi="Arial" w:cs="Arial"/>
        </w:rPr>
        <w:t xml:space="preserve">Zhotovitel </w:t>
      </w:r>
      <w:r w:rsidRPr="00686DC0">
        <w:rPr>
          <w:rFonts w:ascii="Arial" w:hAnsi="Arial" w:cs="Arial"/>
        </w:rPr>
        <w:t>Objednateli v plném rozsahu.</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14</w:t>
      </w:r>
      <w:r w:rsidR="00954D66" w:rsidRPr="00686DC0">
        <w:rPr>
          <w:rFonts w:ascii="Arial" w:hAnsi="Arial" w:cs="Arial"/>
        </w:rPr>
        <w:t>.</w:t>
      </w:r>
      <w:r w:rsidRPr="00686DC0">
        <w:rPr>
          <w:rFonts w:ascii="Arial" w:hAnsi="Arial" w:cs="Arial"/>
        </w:rPr>
        <w:tab/>
      </w:r>
      <w:r w:rsidR="00B2139E" w:rsidRPr="00686DC0">
        <w:rPr>
          <w:rFonts w:ascii="Arial" w:hAnsi="Arial" w:cs="Arial"/>
        </w:rPr>
        <w:t xml:space="preserve">Zhotovitel </w:t>
      </w:r>
      <w:r w:rsidRPr="00686DC0">
        <w:rPr>
          <w:rFonts w:ascii="Arial" w:hAnsi="Arial" w:cs="Arial"/>
        </w:rPr>
        <w:t>je po celou dobu plnění této Smlouvy povinen vést stavební deník stavby v souladu s příslušnými obecně platnými předpisy. Deník bude po dobu plnění této Smlouvy přístupný na Staveništi pro Objednatele, příp. pro jím pověřeného zástupce, zejména pro kontrolu v něm provedených zápisů či pro provedení zápisů. Objednatel obdrží první čitelný průpis každého zápisu do stavebního deníku.</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15</w:t>
      </w:r>
      <w:r w:rsidR="00954D66" w:rsidRPr="00686DC0">
        <w:rPr>
          <w:rFonts w:ascii="Arial" w:hAnsi="Arial" w:cs="Arial"/>
        </w:rPr>
        <w:t>.</w:t>
      </w:r>
      <w:r w:rsidRPr="00686DC0">
        <w:rPr>
          <w:rFonts w:ascii="Arial" w:hAnsi="Arial" w:cs="Arial"/>
        </w:rPr>
        <w:tab/>
        <w:t>Objednatel je oprávněn provádět průběžné kontroly při provádění stavebních prací. Objednatel je také oprávněn zkontrolovat:</w:t>
      </w:r>
    </w:p>
    <w:p w:rsidR="00DE6194" w:rsidRPr="00686DC0" w:rsidRDefault="00DE6194" w:rsidP="00F84363">
      <w:pPr>
        <w:pStyle w:val="Bezmezer"/>
        <w:ind w:left="703" w:hanging="703"/>
        <w:jc w:val="both"/>
        <w:rPr>
          <w:rFonts w:ascii="Arial" w:hAnsi="Arial" w:cs="Arial"/>
        </w:rPr>
      </w:pPr>
      <w:r w:rsidRPr="00686DC0">
        <w:rPr>
          <w:rFonts w:ascii="Arial" w:hAnsi="Arial" w:cs="Arial"/>
        </w:rPr>
        <w:tab/>
        <w:t>a)</w:t>
      </w:r>
      <w:r w:rsidRPr="00686DC0">
        <w:rPr>
          <w:rFonts w:ascii="Arial" w:hAnsi="Arial" w:cs="Arial"/>
        </w:rPr>
        <w:tab/>
        <w:t>dokončení rozhodujících prací,</w:t>
      </w:r>
    </w:p>
    <w:p w:rsidR="00DE6194" w:rsidRPr="00686DC0" w:rsidRDefault="00DE6194" w:rsidP="00F84363">
      <w:pPr>
        <w:pStyle w:val="Bezmezer"/>
        <w:ind w:left="1416" w:hanging="711"/>
        <w:jc w:val="both"/>
        <w:rPr>
          <w:rFonts w:ascii="Arial" w:hAnsi="Arial" w:cs="Arial"/>
        </w:rPr>
      </w:pPr>
      <w:r w:rsidRPr="00686DC0">
        <w:rPr>
          <w:rFonts w:ascii="Arial" w:hAnsi="Arial" w:cs="Arial"/>
        </w:rPr>
        <w:t>b)</w:t>
      </w:r>
      <w:r w:rsidRPr="00686DC0">
        <w:rPr>
          <w:rFonts w:ascii="Arial" w:hAnsi="Arial" w:cs="Arial"/>
        </w:rPr>
        <w:tab/>
        <w:t>dokončení prací, konstrukcí a vnitřních rozvodů, které budou dalším postupem zakryty, a</w:t>
      </w:r>
    </w:p>
    <w:p w:rsidR="00DE6194" w:rsidRPr="00686DC0" w:rsidRDefault="00DE6194" w:rsidP="00F84363">
      <w:pPr>
        <w:pStyle w:val="Bezmezer"/>
        <w:ind w:left="1416" w:hanging="711"/>
        <w:jc w:val="both"/>
        <w:rPr>
          <w:rFonts w:ascii="Arial" w:hAnsi="Arial" w:cs="Arial"/>
        </w:rPr>
      </w:pPr>
      <w:r w:rsidRPr="00686DC0">
        <w:rPr>
          <w:rFonts w:ascii="Arial" w:hAnsi="Arial" w:cs="Arial"/>
        </w:rPr>
        <w:t>c)</w:t>
      </w:r>
      <w:r w:rsidRPr="00686DC0">
        <w:rPr>
          <w:rFonts w:ascii="Arial" w:hAnsi="Arial" w:cs="Arial"/>
        </w:rPr>
        <w:tab/>
        <w:t>provedení všech předepsaných zkoušek.</w:t>
      </w:r>
    </w:p>
    <w:p w:rsidR="00DE6194" w:rsidRPr="00686DC0" w:rsidRDefault="00DE6194" w:rsidP="00F84363">
      <w:pPr>
        <w:pStyle w:val="Bezmezer"/>
        <w:ind w:left="1416" w:hanging="711"/>
        <w:jc w:val="both"/>
        <w:rPr>
          <w:rFonts w:ascii="Arial" w:hAnsi="Arial" w:cs="Arial"/>
        </w:rPr>
      </w:pPr>
    </w:p>
    <w:p w:rsidR="00DE6194" w:rsidRPr="00686DC0" w:rsidRDefault="00B2139E" w:rsidP="00F84363">
      <w:pPr>
        <w:pStyle w:val="Bezmezer"/>
        <w:ind w:left="703"/>
        <w:jc w:val="both"/>
        <w:rPr>
          <w:rFonts w:ascii="Arial" w:hAnsi="Arial" w:cs="Arial"/>
        </w:rPr>
      </w:pPr>
      <w:r w:rsidRPr="00686DC0">
        <w:rPr>
          <w:rFonts w:ascii="Arial" w:hAnsi="Arial" w:cs="Arial"/>
        </w:rPr>
        <w:t xml:space="preserve">Zhotovitel </w:t>
      </w:r>
      <w:r w:rsidR="00DE6194" w:rsidRPr="00686DC0">
        <w:rPr>
          <w:rFonts w:ascii="Arial" w:hAnsi="Arial" w:cs="Arial"/>
        </w:rPr>
        <w:t xml:space="preserve">je povinen přizvat Objednatele ke kontrole nejméně 3 pracovní dny před jejím konáním. Zjistí-li Objednatel, že </w:t>
      </w:r>
      <w:r w:rsidRPr="00686DC0">
        <w:rPr>
          <w:rFonts w:ascii="Arial" w:hAnsi="Arial" w:cs="Arial"/>
        </w:rPr>
        <w:t xml:space="preserve">Zhotovitel </w:t>
      </w:r>
      <w:r w:rsidR="00DE6194" w:rsidRPr="00686DC0">
        <w:rPr>
          <w:rFonts w:ascii="Arial" w:hAnsi="Arial" w:cs="Arial"/>
        </w:rPr>
        <w:t xml:space="preserve">provádí stavební práce v rozporu se svými povinnostmi, je Objednatel oprávněn požadovat, aby </w:t>
      </w:r>
      <w:r w:rsidRPr="00686DC0">
        <w:rPr>
          <w:rFonts w:ascii="Arial" w:hAnsi="Arial" w:cs="Arial"/>
        </w:rPr>
        <w:t xml:space="preserve">Zhotovitel </w:t>
      </w:r>
      <w:r w:rsidR="00DE6194" w:rsidRPr="00686DC0">
        <w:rPr>
          <w:rFonts w:ascii="Arial" w:hAnsi="Arial" w:cs="Arial"/>
        </w:rPr>
        <w:t xml:space="preserve">odstranil dosud vzniklé vady a prováděl stavební práce řádným způsobem. Jestliže </w:t>
      </w:r>
      <w:r w:rsidRPr="00686DC0">
        <w:rPr>
          <w:rFonts w:ascii="Arial" w:hAnsi="Arial" w:cs="Arial"/>
        </w:rPr>
        <w:t xml:space="preserve">Zhotovitel </w:t>
      </w:r>
      <w:r w:rsidR="00DE6194" w:rsidRPr="00686DC0">
        <w:rPr>
          <w:rFonts w:ascii="Arial" w:hAnsi="Arial" w:cs="Arial"/>
        </w:rPr>
        <w:t>tak neučiní ani v přiměřené lhůtě mu k tomu poskytnuté, bude takový postup považován za podstatné porušení této Smlouvy a Objednatel je z tohoto důvodu oprávněn odstoupit od této Smlouvy.</w:t>
      </w:r>
    </w:p>
    <w:p w:rsidR="00A87BCB" w:rsidRPr="00686DC0" w:rsidRDefault="00A87BCB" w:rsidP="00F84363">
      <w:pPr>
        <w:pStyle w:val="Bezmezer"/>
        <w:jc w:val="both"/>
        <w:rPr>
          <w:rFonts w:ascii="Arial" w:hAnsi="Arial" w:cs="Arial"/>
        </w:rPr>
      </w:pPr>
    </w:p>
    <w:p w:rsidR="00DE6194" w:rsidRPr="00686DC0" w:rsidRDefault="00DE6194" w:rsidP="00F84363">
      <w:pPr>
        <w:pStyle w:val="Bezmezer"/>
        <w:ind w:left="703" w:hanging="703"/>
        <w:jc w:val="both"/>
        <w:rPr>
          <w:rFonts w:ascii="Arial" w:hAnsi="Arial" w:cs="Arial"/>
        </w:rPr>
      </w:pPr>
      <w:r w:rsidRPr="00686DC0">
        <w:rPr>
          <w:rFonts w:ascii="Arial" w:hAnsi="Arial" w:cs="Arial"/>
        </w:rPr>
        <w:t>16</w:t>
      </w:r>
      <w:r w:rsidR="00954D66" w:rsidRPr="00686DC0">
        <w:rPr>
          <w:rFonts w:ascii="Arial" w:hAnsi="Arial" w:cs="Arial"/>
        </w:rPr>
        <w:t>.</w:t>
      </w:r>
      <w:r w:rsidRPr="00686DC0">
        <w:rPr>
          <w:rFonts w:ascii="Arial" w:hAnsi="Arial" w:cs="Arial"/>
        </w:rPr>
        <w:tab/>
      </w:r>
      <w:r w:rsidRPr="00686DC0">
        <w:rPr>
          <w:rFonts w:ascii="Arial" w:hAnsi="Arial" w:cs="Arial"/>
        </w:rPr>
        <w:tab/>
      </w:r>
      <w:r w:rsidR="00B2139E" w:rsidRPr="00686DC0">
        <w:rPr>
          <w:rFonts w:ascii="Arial" w:hAnsi="Arial" w:cs="Arial"/>
        </w:rPr>
        <w:t xml:space="preserve">Zhotovitel </w:t>
      </w:r>
      <w:r w:rsidRPr="00686DC0">
        <w:rPr>
          <w:rFonts w:ascii="Arial" w:hAnsi="Arial" w:cs="Arial"/>
        </w:rPr>
        <w:t>se zavazuje:</w:t>
      </w:r>
    </w:p>
    <w:p w:rsidR="00DE6194" w:rsidRPr="00686DC0" w:rsidRDefault="00DE6194" w:rsidP="00F84363">
      <w:pPr>
        <w:pStyle w:val="Bezmezer"/>
        <w:ind w:left="703" w:hanging="703"/>
        <w:jc w:val="both"/>
        <w:rPr>
          <w:rFonts w:ascii="Arial" w:hAnsi="Arial" w:cs="Arial"/>
        </w:rPr>
      </w:pPr>
    </w:p>
    <w:p w:rsidR="00DE6194" w:rsidRPr="00686DC0" w:rsidRDefault="00DE6194" w:rsidP="00F84363">
      <w:pPr>
        <w:pStyle w:val="Bezmezer"/>
        <w:ind w:left="1416" w:hanging="711"/>
        <w:jc w:val="both"/>
        <w:rPr>
          <w:rFonts w:ascii="Arial" w:hAnsi="Arial" w:cs="Arial"/>
        </w:rPr>
      </w:pPr>
      <w:r w:rsidRPr="00686DC0">
        <w:rPr>
          <w:rFonts w:ascii="Arial" w:hAnsi="Arial" w:cs="Arial"/>
        </w:rPr>
        <w:t>a)</w:t>
      </w:r>
      <w:r w:rsidRPr="00686DC0">
        <w:rPr>
          <w:rFonts w:ascii="Arial" w:hAnsi="Arial" w:cs="Arial"/>
        </w:rPr>
        <w:tab/>
        <w:t>informovat neprodleně Objednatele o všech skutečnostech majících vliv na plnění dle této Smlouvy,</w:t>
      </w:r>
    </w:p>
    <w:p w:rsidR="00DE6194" w:rsidRPr="00686DC0" w:rsidRDefault="00DE6194" w:rsidP="00F84363">
      <w:pPr>
        <w:pStyle w:val="Bezmezer"/>
        <w:ind w:left="1416" w:hanging="711"/>
        <w:jc w:val="both"/>
        <w:rPr>
          <w:rFonts w:ascii="Arial" w:hAnsi="Arial" w:cs="Arial"/>
        </w:rPr>
      </w:pPr>
      <w:r w:rsidRPr="00686DC0">
        <w:rPr>
          <w:rFonts w:ascii="Arial" w:hAnsi="Arial" w:cs="Arial"/>
        </w:rPr>
        <w:t>b)</w:t>
      </w:r>
      <w:r w:rsidRPr="00686DC0">
        <w:rPr>
          <w:rFonts w:ascii="Arial" w:hAnsi="Arial" w:cs="Arial"/>
        </w:rPr>
        <w:tab/>
        <w:t>plnit řádně a ve stanovených termínech své povinnosti vyplývající z této Smlouvy,</w:t>
      </w:r>
    </w:p>
    <w:p w:rsidR="00DE6194" w:rsidRPr="00686DC0" w:rsidRDefault="00DE6194" w:rsidP="00F84363">
      <w:pPr>
        <w:pStyle w:val="Bezmezer"/>
        <w:ind w:left="1416" w:hanging="711"/>
        <w:jc w:val="both"/>
        <w:rPr>
          <w:rFonts w:ascii="Arial" w:hAnsi="Arial" w:cs="Arial"/>
        </w:rPr>
      </w:pPr>
      <w:r w:rsidRPr="00686DC0">
        <w:rPr>
          <w:rFonts w:ascii="Arial" w:hAnsi="Arial" w:cs="Arial"/>
        </w:rPr>
        <w:t>c)</w:t>
      </w:r>
      <w:r w:rsidRPr="00686DC0">
        <w:rPr>
          <w:rFonts w:ascii="Arial" w:hAnsi="Arial" w:cs="Arial"/>
        </w:rPr>
        <w:tab/>
        <w:t>požádat včas Objednatele o potřebnou součinnost za účelem řádného plnění této Smlouvy,</w:t>
      </w:r>
    </w:p>
    <w:p w:rsidR="00DE6194" w:rsidRPr="00686DC0" w:rsidRDefault="00DE6194" w:rsidP="00F84363">
      <w:pPr>
        <w:pStyle w:val="Bezmezer"/>
        <w:ind w:left="1416" w:hanging="711"/>
        <w:jc w:val="both"/>
        <w:rPr>
          <w:rFonts w:ascii="Arial" w:hAnsi="Arial" w:cs="Arial"/>
        </w:rPr>
      </w:pPr>
      <w:r w:rsidRPr="00686DC0">
        <w:rPr>
          <w:rFonts w:ascii="Arial" w:hAnsi="Arial" w:cs="Arial"/>
        </w:rPr>
        <w:t>d)</w:t>
      </w:r>
      <w:r w:rsidRPr="00686DC0">
        <w:rPr>
          <w:rFonts w:ascii="Arial" w:hAnsi="Arial" w:cs="Arial"/>
        </w:rPr>
        <w:tab/>
        <w:t>na vyžádání Objednatele se zúčastnit osobní schůzky, pokud Objednatel požádá o schůzku nejpozději 5 pracovních dnů předem. V mimořádně naléhavých případech je možno tento termín po dohodě obou Smluvních stran zkrátit.</w:t>
      </w:r>
    </w:p>
    <w:p w:rsidR="00DE6194" w:rsidRPr="00686DC0" w:rsidRDefault="00DE6194" w:rsidP="00F84363">
      <w:pPr>
        <w:pStyle w:val="Bezmezer"/>
        <w:jc w:val="both"/>
        <w:rPr>
          <w:rFonts w:ascii="Arial" w:hAnsi="Arial" w:cs="Arial"/>
        </w:rPr>
      </w:pPr>
    </w:p>
    <w:p w:rsidR="00A87BCB" w:rsidRPr="00686DC0" w:rsidRDefault="00A87BCB" w:rsidP="00F84363">
      <w:pPr>
        <w:pStyle w:val="Bezmezer"/>
        <w:jc w:val="both"/>
        <w:rPr>
          <w:rFonts w:ascii="Arial" w:hAnsi="Arial" w:cs="Arial"/>
        </w:rPr>
      </w:pPr>
    </w:p>
    <w:p w:rsidR="00DE6194" w:rsidRPr="00686DC0" w:rsidRDefault="00DE6194" w:rsidP="00A87BCB">
      <w:pPr>
        <w:pStyle w:val="Bezmezer"/>
        <w:jc w:val="center"/>
        <w:rPr>
          <w:rFonts w:ascii="Arial" w:hAnsi="Arial" w:cs="Arial"/>
          <w:b/>
        </w:rPr>
      </w:pPr>
      <w:r w:rsidRPr="00686DC0">
        <w:rPr>
          <w:rFonts w:ascii="Arial" w:hAnsi="Arial" w:cs="Arial"/>
          <w:b/>
        </w:rPr>
        <w:t>IX.</w:t>
      </w:r>
    </w:p>
    <w:p w:rsidR="00DE6194" w:rsidRPr="00686DC0" w:rsidRDefault="00DE6194" w:rsidP="00A87BCB">
      <w:pPr>
        <w:pStyle w:val="Bezmezer"/>
        <w:jc w:val="center"/>
        <w:rPr>
          <w:rFonts w:ascii="Arial" w:hAnsi="Arial" w:cs="Arial"/>
          <w:b/>
        </w:rPr>
      </w:pPr>
      <w:r w:rsidRPr="00686DC0">
        <w:rPr>
          <w:rFonts w:ascii="Arial" w:hAnsi="Arial" w:cs="Arial"/>
          <w:b/>
        </w:rPr>
        <w:t>Přechod vlastnického práva a nebezpečí škody</w:t>
      </w:r>
    </w:p>
    <w:p w:rsidR="00DE6194" w:rsidRPr="00686DC0" w:rsidRDefault="00DE6194" w:rsidP="00F84363">
      <w:pPr>
        <w:pStyle w:val="Bezmezer"/>
        <w:jc w:val="both"/>
        <w:rPr>
          <w:rFonts w:ascii="Arial" w:hAnsi="Arial" w:cs="Arial"/>
          <w:b/>
        </w:rPr>
      </w:pPr>
    </w:p>
    <w:p w:rsidR="00DE6194" w:rsidRPr="00686DC0" w:rsidRDefault="00A87BCB" w:rsidP="00A87BCB">
      <w:pPr>
        <w:pStyle w:val="Bezmezer"/>
        <w:ind w:left="705" w:hanging="705"/>
        <w:jc w:val="both"/>
        <w:rPr>
          <w:rFonts w:ascii="Arial" w:hAnsi="Arial" w:cs="Arial"/>
        </w:rPr>
      </w:pPr>
      <w:r w:rsidRPr="00686DC0">
        <w:rPr>
          <w:rFonts w:ascii="Arial" w:hAnsi="Arial" w:cs="Arial"/>
        </w:rPr>
        <w:t>1.</w:t>
      </w:r>
      <w:r w:rsidRPr="00686DC0">
        <w:rPr>
          <w:rFonts w:ascii="Arial" w:hAnsi="Arial" w:cs="Arial"/>
        </w:rPr>
        <w:tab/>
      </w:r>
      <w:r w:rsidR="00B2139E" w:rsidRPr="00686DC0">
        <w:rPr>
          <w:rFonts w:ascii="Arial" w:hAnsi="Arial" w:cs="Arial"/>
        </w:rPr>
        <w:t xml:space="preserve">Zhotovitel </w:t>
      </w:r>
      <w:r w:rsidR="00DE6194" w:rsidRPr="00686DC0">
        <w:rPr>
          <w:rFonts w:ascii="Arial" w:hAnsi="Arial" w:cs="Arial"/>
        </w:rPr>
        <w:t xml:space="preserve">nese nebezpečí škody na </w:t>
      </w:r>
      <w:r w:rsidR="00B82B0D" w:rsidRPr="00686DC0">
        <w:rPr>
          <w:rFonts w:ascii="Arial" w:hAnsi="Arial" w:cs="Arial"/>
        </w:rPr>
        <w:t>stavebních pracích až do potvrzení protokolu o předání a převzetí stavebních prací.</w:t>
      </w:r>
    </w:p>
    <w:p w:rsidR="00DE6194" w:rsidRPr="00686DC0" w:rsidRDefault="00DE6194" w:rsidP="00F84363">
      <w:pPr>
        <w:pStyle w:val="Bezmezer"/>
        <w:ind w:left="705" w:hanging="705"/>
        <w:jc w:val="both"/>
        <w:rPr>
          <w:rFonts w:ascii="Arial" w:hAnsi="Arial" w:cs="Arial"/>
        </w:rPr>
      </w:pPr>
    </w:p>
    <w:p w:rsidR="00A87BCB" w:rsidRPr="00686DC0" w:rsidRDefault="00A87BCB" w:rsidP="00F84363">
      <w:pPr>
        <w:pStyle w:val="Bezmezer"/>
        <w:ind w:left="705" w:hanging="705"/>
        <w:jc w:val="both"/>
        <w:rPr>
          <w:rFonts w:ascii="Arial" w:hAnsi="Arial" w:cs="Arial"/>
        </w:rPr>
      </w:pPr>
    </w:p>
    <w:p w:rsidR="00DE6194" w:rsidRPr="00686DC0" w:rsidRDefault="00DE6194" w:rsidP="00A87BCB">
      <w:pPr>
        <w:pStyle w:val="Bezmezer"/>
        <w:ind w:left="705" w:hanging="705"/>
        <w:jc w:val="center"/>
        <w:rPr>
          <w:rFonts w:ascii="Arial" w:hAnsi="Arial" w:cs="Arial"/>
          <w:b/>
        </w:rPr>
      </w:pPr>
      <w:r w:rsidRPr="00686DC0">
        <w:rPr>
          <w:rFonts w:ascii="Arial" w:hAnsi="Arial" w:cs="Arial"/>
          <w:b/>
        </w:rPr>
        <w:t>X.</w:t>
      </w:r>
    </w:p>
    <w:p w:rsidR="00DE6194" w:rsidRPr="00686DC0" w:rsidRDefault="00DE6194" w:rsidP="00A87BCB">
      <w:pPr>
        <w:pStyle w:val="Bezmezer"/>
        <w:ind w:left="705" w:hanging="705"/>
        <w:jc w:val="center"/>
        <w:rPr>
          <w:rFonts w:ascii="Arial" w:hAnsi="Arial" w:cs="Arial"/>
          <w:b/>
        </w:rPr>
      </w:pPr>
      <w:r w:rsidRPr="00686DC0">
        <w:rPr>
          <w:rFonts w:ascii="Arial" w:hAnsi="Arial" w:cs="Arial"/>
          <w:b/>
        </w:rPr>
        <w:t>Pojištění při plnění veřejné zakázky</w:t>
      </w:r>
    </w:p>
    <w:p w:rsidR="00DE6194" w:rsidRPr="00686DC0" w:rsidRDefault="00DE6194" w:rsidP="00F84363">
      <w:pPr>
        <w:pStyle w:val="Bezmezer"/>
        <w:ind w:left="705" w:hanging="705"/>
        <w:jc w:val="both"/>
        <w:rPr>
          <w:rFonts w:ascii="Arial" w:hAnsi="Arial" w:cs="Arial"/>
        </w:rPr>
      </w:pPr>
    </w:p>
    <w:p w:rsidR="00DE6194" w:rsidRPr="001F35D6" w:rsidRDefault="00DE6194" w:rsidP="00F84363">
      <w:pPr>
        <w:pStyle w:val="Bezmezer"/>
        <w:ind w:left="705" w:hanging="705"/>
        <w:jc w:val="both"/>
        <w:rPr>
          <w:rFonts w:ascii="Arial" w:hAnsi="Arial" w:cs="Arial"/>
        </w:rPr>
      </w:pPr>
      <w:r w:rsidRPr="00686DC0">
        <w:rPr>
          <w:rFonts w:ascii="Arial" w:hAnsi="Arial" w:cs="Arial"/>
        </w:rPr>
        <w:t>1</w:t>
      </w:r>
      <w:r w:rsidR="00954D66" w:rsidRPr="00686DC0">
        <w:rPr>
          <w:rFonts w:ascii="Arial" w:hAnsi="Arial" w:cs="Arial"/>
        </w:rPr>
        <w:t>.</w:t>
      </w:r>
      <w:r w:rsidRPr="00686DC0">
        <w:rPr>
          <w:rFonts w:ascii="Arial" w:hAnsi="Arial" w:cs="Arial"/>
        </w:rPr>
        <w:tab/>
      </w:r>
      <w:r w:rsidR="00B2139E" w:rsidRPr="001F35D6">
        <w:rPr>
          <w:rFonts w:ascii="Arial" w:hAnsi="Arial" w:cs="Arial"/>
        </w:rPr>
        <w:t xml:space="preserve">Zhotovitel </w:t>
      </w:r>
      <w:r w:rsidRPr="001F35D6">
        <w:rPr>
          <w:rFonts w:ascii="Arial" w:hAnsi="Arial" w:cs="Arial"/>
        </w:rPr>
        <w:t xml:space="preserve">je povinen být po celou dobu trvání této Smlouvy pojištěn proti škodám způsobeným jeho činností či nečinností, a to minimálně ve výši pojistného plnění </w:t>
      </w:r>
      <w:r w:rsidR="00E02E77" w:rsidRPr="001F35D6">
        <w:rPr>
          <w:rFonts w:ascii="Arial" w:hAnsi="Arial" w:cs="Arial"/>
        </w:rPr>
        <w:t>1.000.000 Kč</w:t>
      </w:r>
      <w:r w:rsidRPr="001F35D6">
        <w:rPr>
          <w:rFonts w:ascii="Arial" w:hAnsi="Arial" w:cs="Arial"/>
        </w:rPr>
        <w:t xml:space="preserve"> </w:t>
      </w:r>
      <w:r w:rsidR="00B2139E" w:rsidRPr="001F35D6">
        <w:rPr>
          <w:rFonts w:ascii="Arial" w:hAnsi="Arial" w:cs="Arial"/>
        </w:rPr>
        <w:t xml:space="preserve">Zhotovitel </w:t>
      </w:r>
      <w:r w:rsidRPr="001F35D6">
        <w:rPr>
          <w:rFonts w:ascii="Arial" w:hAnsi="Arial" w:cs="Arial"/>
        </w:rPr>
        <w:t xml:space="preserve">je povinen nejpozději do 5 dnů od podpisu této Smlouvy provést vinkulaci pojistného plnění ve prospěch Objednatele s právem Objednatele k přijetí pojistného plnění v případě pojistné události na majetku Objednatele. Doklady o </w:t>
      </w:r>
      <w:r w:rsidRPr="001F35D6">
        <w:rPr>
          <w:rFonts w:ascii="Arial" w:hAnsi="Arial" w:cs="Arial"/>
        </w:rPr>
        <w:lastRenderedPageBreak/>
        <w:t xml:space="preserve">pojištění a vinkulaci je </w:t>
      </w:r>
      <w:r w:rsidR="00B2139E" w:rsidRPr="001F35D6">
        <w:rPr>
          <w:rFonts w:ascii="Arial" w:hAnsi="Arial" w:cs="Arial"/>
        </w:rPr>
        <w:t xml:space="preserve">Zhotovitel </w:t>
      </w:r>
      <w:r w:rsidRPr="001F35D6">
        <w:rPr>
          <w:rFonts w:ascii="Arial" w:hAnsi="Arial" w:cs="Arial"/>
        </w:rPr>
        <w:t>povinen předložit Objednateli do 7 dnů od podpisu této Smlouvy.</w:t>
      </w:r>
    </w:p>
    <w:p w:rsidR="0048205B" w:rsidRPr="00686DC0" w:rsidRDefault="0048205B" w:rsidP="00F84363">
      <w:pPr>
        <w:pStyle w:val="Bezmezer"/>
        <w:ind w:left="705" w:hanging="705"/>
        <w:jc w:val="both"/>
        <w:rPr>
          <w:rFonts w:ascii="Arial" w:hAnsi="Arial" w:cs="Arial"/>
        </w:rPr>
      </w:pPr>
    </w:p>
    <w:p w:rsidR="0048205B" w:rsidRPr="00686DC0" w:rsidRDefault="0048205B" w:rsidP="00F84363">
      <w:pPr>
        <w:pStyle w:val="Bezmezer"/>
        <w:ind w:left="705" w:hanging="705"/>
        <w:jc w:val="both"/>
        <w:rPr>
          <w:rFonts w:ascii="Arial" w:hAnsi="Arial" w:cs="Arial"/>
        </w:rPr>
      </w:pPr>
      <w:r w:rsidRPr="00686DC0">
        <w:rPr>
          <w:rFonts w:ascii="Arial" w:hAnsi="Arial" w:cs="Arial"/>
        </w:rPr>
        <w:t>2</w:t>
      </w:r>
      <w:r w:rsidR="00954D66" w:rsidRPr="00686DC0">
        <w:rPr>
          <w:rFonts w:ascii="Arial" w:hAnsi="Arial" w:cs="Arial"/>
        </w:rPr>
        <w:t>.</w:t>
      </w:r>
      <w:r w:rsidRPr="00686DC0">
        <w:rPr>
          <w:rFonts w:ascii="Arial" w:hAnsi="Arial" w:cs="Arial"/>
        </w:rPr>
        <w:tab/>
        <w:t xml:space="preserve">Při vzniku pojistné události zabezpečuje ihned po jejím vzniku veškeré úkony vůči pojistiteli </w:t>
      </w:r>
      <w:r w:rsidR="00B2139E" w:rsidRPr="00686DC0">
        <w:rPr>
          <w:rFonts w:ascii="Arial" w:hAnsi="Arial" w:cs="Arial"/>
        </w:rPr>
        <w:t>Zhotovitel</w:t>
      </w:r>
      <w:r w:rsidRPr="00686DC0">
        <w:rPr>
          <w:rFonts w:ascii="Arial" w:hAnsi="Arial" w:cs="Arial"/>
        </w:rPr>
        <w:t>.</w:t>
      </w:r>
    </w:p>
    <w:p w:rsidR="0048205B" w:rsidRPr="00686DC0" w:rsidRDefault="0048205B" w:rsidP="00F84363">
      <w:pPr>
        <w:pStyle w:val="Bezmezer"/>
        <w:ind w:left="705" w:hanging="705"/>
        <w:jc w:val="both"/>
        <w:rPr>
          <w:rFonts w:ascii="Arial" w:hAnsi="Arial" w:cs="Arial"/>
        </w:rPr>
      </w:pPr>
    </w:p>
    <w:p w:rsidR="0048205B" w:rsidRPr="00686DC0" w:rsidRDefault="0048205B" w:rsidP="00F84363">
      <w:pPr>
        <w:pStyle w:val="Bezmezer"/>
        <w:ind w:left="705" w:hanging="705"/>
        <w:jc w:val="both"/>
        <w:rPr>
          <w:rFonts w:ascii="Arial" w:hAnsi="Arial" w:cs="Arial"/>
        </w:rPr>
      </w:pPr>
      <w:r w:rsidRPr="00686DC0">
        <w:rPr>
          <w:rFonts w:ascii="Arial" w:hAnsi="Arial" w:cs="Arial"/>
        </w:rPr>
        <w:t>3</w:t>
      </w:r>
      <w:r w:rsidR="00954D66" w:rsidRPr="00686DC0">
        <w:rPr>
          <w:rFonts w:ascii="Arial" w:hAnsi="Arial" w:cs="Arial"/>
        </w:rPr>
        <w:t>.</w:t>
      </w:r>
      <w:r w:rsidRPr="00686DC0">
        <w:rPr>
          <w:rFonts w:ascii="Arial" w:hAnsi="Arial" w:cs="Arial"/>
        </w:rPr>
        <w:tab/>
        <w:t xml:space="preserve">Objednatel je povinen poskytnout v souvislosti s pojistnou událostí </w:t>
      </w:r>
      <w:r w:rsidR="00B2139E" w:rsidRPr="00686DC0">
        <w:rPr>
          <w:rFonts w:ascii="Arial" w:hAnsi="Arial" w:cs="Arial"/>
        </w:rPr>
        <w:t xml:space="preserve">Zhotoviteli </w:t>
      </w:r>
      <w:r w:rsidRPr="00686DC0">
        <w:rPr>
          <w:rFonts w:ascii="Arial" w:hAnsi="Arial" w:cs="Arial"/>
        </w:rPr>
        <w:t>veškerou součinnost, která je v jeho možnostech.</w:t>
      </w:r>
    </w:p>
    <w:p w:rsidR="0048205B" w:rsidRPr="00686DC0" w:rsidRDefault="0048205B" w:rsidP="00F84363">
      <w:pPr>
        <w:pStyle w:val="Bezmezer"/>
        <w:ind w:left="705" w:hanging="705"/>
        <w:jc w:val="both"/>
        <w:rPr>
          <w:rFonts w:ascii="Arial" w:hAnsi="Arial" w:cs="Arial"/>
        </w:rPr>
      </w:pPr>
    </w:p>
    <w:p w:rsidR="00A87BCB" w:rsidRPr="00686DC0" w:rsidRDefault="00A87BCB" w:rsidP="00F84363">
      <w:pPr>
        <w:pStyle w:val="Bezmezer"/>
        <w:ind w:left="705" w:hanging="705"/>
        <w:jc w:val="both"/>
        <w:rPr>
          <w:rFonts w:ascii="Arial" w:hAnsi="Arial" w:cs="Arial"/>
        </w:rPr>
      </w:pPr>
    </w:p>
    <w:p w:rsidR="0048205B" w:rsidRPr="00686DC0" w:rsidRDefault="0048205B" w:rsidP="00A87BCB">
      <w:pPr>
        <w:pStyle w:val="Bezmezer"/>
        <w:ind w:left="705" w:hanging="705"/>
        <w:jc w:val="center"/>
        <w:rPr>
          <w:rFonts w:ascii="Arial" w:hAnsi="Arial" w:cs="Arial"/>
          <w:b/>
        </w:rPr>
      </w:pPr>
      <w:r w:rsidRPr="00686DC0">
        <w:rPr>
          <w:rFonts w:ascii="Arial" w:hAnsi="Arial" w:cs="Arial"/>
          <w:b/>
        </w:rPr>
        <w:t>XI.</w:t>
      </w:r>
    </w:p>
    <w:p w:rsidR="0048205B" w:rsidRPr="00686DC0" w:rsidRDefault="0048205B" w:rsidP="00A87BCB">
      <w:pPr>
        <w:pStyle w:val="Bezmezer"/>
        <w:ind w:left="705" w:hanging="705"/>
        <w:jc w:val="center"/>
        <w:rPr>
          <w:rFonts w:ascii="Arial" w:hAnsi="Arial" w:cs="Arial"/>
          <w:b/>
        </w:rPr>
      </w:pPr>
      <w:r w:rsidRPr="00686DC0">
        <w:rPr>
          <w:rFonts w:ascii="Arial" w:hAnsi="Arial" w:cs="Arial"/>
          <w:b/>
        </w:rPr>
        <w:t>Doba trvání této Smlouvy</w:t>
      </w:r>
    </w:p>
    <w:p w:rsidR="0048205B" w:rsidRPr="00686DC0" w:rsidRDefault="0048205B" w:rsidP="00F84363">
      <w:pPr>
        <w:pStyle w:val="Bezmezer"/>
        <w:ind w:left="705" w:hanging="705"/>
        <w:jc w:val="both"/>
        <w:rPr>
          <w:rFonts w:ascii="Arial" w:hAnsi="Arial" w:cs="Arial"/>
        </w:rPr>
      </w:pPr>
    </w:p>
    <w:p w:rsidR="0048205B" w:rsidRPr="00686DC0" w:rsidRDefault="0048205B" w:rsidP="00F84363">
      <w:pPr>
        <w:pStyle w:val="Bezmezer"/>
        <w:ind w:left="705" w:hanging="705"/>
        <w:jc w:val="both"/>
        <w:rPr>
          <w:rFonts w:ascii="Arial" w:hAnsi="Arial" w:cs="Arial"/>
        </w:rPr>
      </w:pPr>
      <w:r w:rsidRPr="00686DC0">
        <w:rPr>
          <w:rFonts w:ascii="Arial" w:hAnsi="Arial" w:cs="Arial"/>
        </w:rPr>
        <w:t>1</w:t>
      </w:r>
      <w:r w:rsidR="00954D66" w:rsidRPr="00686DC0">
        <w:rPr>
          <w:rFonts w:ascii="Arial" w:hAnsi="Arial" w:cs="Arial"/>
        </w:rPr>
        <w:t>.</w:t>
      </w:r>
      <w:r w:rsidRPr="00686DC0">
        <w:rPr>
          <w:rFonts w:ascii="Arial" w:hAnsi="Arial" w:cs="Arial"/>
        </w:rPr>
        <w:tab/>
        <w:t>Tato Smlouva nabývá platnosti a účinnosti dnem jejího podpisu Smluvními stranami.</w:t>
      </w:r>
    </w:p>
    <w:p w:rsidR="0048205B" w:rsidRPr="00686DC0" w:rsidRDefault="0048205B" w:rsidP="00F84363">
      <w:pPr>
        <w:pStyle w:val="Bezmezer"/>
        <w:ind w:left="705" w:hanging="705"/>
        <w:jc w:val="both"/>
        <w:rPr>
          <w:rFonts w:ascii="Arial" w:hAnsi="Arial" w:cs="Arial"/>
        </w:rPr>
      </w:pPr>
    </w:p>
    <w:p w:rsidR="0048205B" w:rsidRPr="00686DC0" w:rsidRDefault="002D4BB7" w:rsidP="00F84363">
      <w:pPr>
        <w:pStyle w:val="Bezmezer"/>
        <w:ind w:left="705" w:hanging="705"/>
        <w:jc w:val="both"/>
        <w:rPr>
          <w:rFonts w:ascii="Arial" w:hAnsi="Arial" w:cs="Arial"/>
        </w:rPr>
      </w:pPr>
      <w:r w:rsidRPr="00686DC0">
        <w:rPr>
          <w:rFonts w:ascii="Arial" w:hAnsi="Arial" w:cs="Arial"/>
        </w:rPr>
        <w:t>2</w:t>
      </w:r>
      <w:r w:rsidR="00954D66" w:rsidRPr="00686DC0">
        <w:rPr>
          <w:rFonts w:ascii="Arial" w:hAnsi="Arial" w:cs="Arial"/>
        </w:rPr>
        <w:t>.</w:t>
      </w:r>
      <w:r w:rsidR="0048205B" w:rsidRPr="00686DC0">
        <w:rPr>
          <w:rFonts w:ascii="Arial" w:hAnsi="Arial" w:cs="Arial"/>
        </w:rPr>
        <w:tab/>
      </w:r>
      <w:r w:rsidR="00FF57F6" w:rsidRPr="00686DC0">
        <w:rPr>
          <w:rFonts w:ascii="Arial" w:hAnsi="Arial" w:cs="Arial"/>
        </w:rPr>
        <w:t>Závazek vyplývající z této Smlouvy zaniká písemnou dohodou Smluvních stran, nebo z důvodů uvedených v této Smlouvě a dále odstoupením</w:t>
      </w:r>
      <w:r w:rsidR="0048205B" w:rsidRPr="00686DC0">
        <w:rPr>
          <w:rFonts w:ascii="Arial" w:hAnsi="Arial" w:cs="Arial"/>
        </w:rPr>
        <w:t>:</w:t>
      </w:r>
    </w:p>
    <w:p w:rsidR="0048205B" w:rsidRPr="00686DC0" w:rsidRDefault="0048205B" w:rsidP="00F84363">
      <w:pPr>
        <w:pStyle w:val="Bezmezer"/>
        <w:ind w:left="1416" w:hanging="711"/>
        <w:jc w:val="both"/>
        <w:rPr>
          <w:rFonts w:ascii="Arial" w:hAnsi="Arial" w:cs="Arial"/>
        </w:rPr>
      </w:pPr>
      <w:r w:rsidRPr="00686DC0">
        <w:rPr>
          <w:rFonts w:ascii="Arial" w:hAnsi="Arial" w:cs="Arial"/>
        </w:rPr>
        <w:t>a)</w:t>
      </w:r>
      <w:r w:rsidRPr="00686DC0">
        <w:rPr>
          <w:rFonts w:ascii="Arial" w:hAnsi="Arial" w:cs="Arial"/>
        </w:rPr>
        <w:tab/>
        <w:t xml:space="preserve">Objednatele, pokud </w:t>
      </w:r>
      <w:r w:rsidR="00B2139E" w:rsidRPr="00686DC0">
        <w:rPr>
          <w:rFonts w:ascii="Arial" w:hAnsi="Arial" w:cs="Arial"/>
        </w:rPr>
        <w:t xml:space="preserve">Zhotovitel </w:t>
      </w:r>
      <w:r w:rsidRPr="00686DC0">
        <w:rPr>
          <w:rFonts w:ascii="Arial" w:hAnsi="Arial" w:cs="Arial"/>
        </w:rPr>
        <w:t>bude déle než 5 dnů v prodlení s předáním plnění dle této Smlouvy,</w:t>
      </w:r>
      <w:r w:rsidRPr="00686DC0">
        <w:rPr>
          <w:rFonts w:ascii="Arial" w:hAnsi="Arial" w:cs="Arial"/>
        </w:rPr>
        <w:tab/>
      </w:r>
    </w:p>
    <w:p w:rsidR="0048205B" w:rsidRPr="00686DC0" w:rsidRDefault="0048205B" w:rsidP="00F84363">
      <w:pPr>
        <w:pStyle w:val="Bezmezer"/>
        <w:ind w:left="1416" w:hanging="711"/>
        <w:jc w:val="both"/>
        <w:rPr>
          <w:rFonts w:ascii="Arial" w:hAnsi="Arial" w:cs="Arial"/>
        </w:rPr>
      </w:pPr>
      <w:r w:rsidRPr="00686DC0">
        <w:rPr>
          <w:rFonts w:ascii="Arial" w:hAnsi="Arial" w:cs="Arial"/>
        </w:rPr>
        <w:t>b)</w:t>
      </w:r>
      <w:r w:rsidRPr="00686DC0">
        <w:rPr>
          <w:rFonts w:ascii="Arial" w:hAnsi="Arial" w:cs="Arial"/>
        </w:rPr>
        <w:tab/>
        <w:t xml:space="preserve">Objednatele, pokud </w:t>
      </w:r>
      <w:r w:rsidR="00B2139E" w:rsidRPr="00686DC0">
        <w:rPr>
          <w:rFonts w:ascii="Arial" w:hAnsi="Arial" w:cs="Arial"/>
        </w:rPr>
        <w:t xml:space="preserve">Zhotovitel </w:t>
      </w:r>
      <w:r w:rsidRPr="00686DC0">
        <w:rPr>
          <w:rFonts w:ascii="Arial" w:hAnsi="Arial" w:cs="Arial"/>
        </w:rPr>
        <w:t xml:space="preserve">bude déle než 5 dnů v prodlení s odstraněním vad plnění dle této Smlouvy nebo opakovaně, tj. nejméně </w:t>
      </w:r>
      <w:proofErr w:type="gramStart"/>
      <w:r w:rsidRPr="00686DC0">
        <w:rPr>
          <w:rFonts w:ascii="Arial" w:hAnsi="Arial" w:cs="Arial"/>
        </w:rPr>
        <w:t>2 krát</w:t>
      </w:r>
      <w:proofErr w:type="gramEnd"/>
      <w:r w:rsidRPr="00686DC0">
        <w:rPr>
          <w:rFonts w:ascii="Arial" w:hAnsi="Arial" w:cs="Arial"/>
        </w:rPr>
        <w:t>, bude v prodlení s odstraněním vad plnění,</w:t>
      </w:r>
    </w:p>
    <w:p w:rsidR="0048205B" w:rsidRPr="00686DC0" w:rsidRDefault="0048205B" w:rsidP="00F84363">
      <w:pPr>
        <w:pStyle w:val="Bezmezer"/>
        <w:ind w:left="1416" w:hanging="711"/>
        <w:jc w:val="both"/>
        <w:rPr>
          <w:rFonts w:ascii="Arial" w:hAnsi="Arial" w:cs="Arial"/>
        </w:rPr>
      </w:pPr>
      <w:r w:rsidRPr="00686DC0">
        <w:rPr>
          <w:rFonts w:ascii="Arial" w:hAnsi="Arial" w:cs="Arial"/>
        </w:rPr>
        <w:t>c)</w:t>
      </w:r>
      <w:r w:rsidRPr="00686DC0">
        <w:rPr>
          <w:rFonts w:ascii="Arial" w:hAnsi="Arial" w:cs="Arial"/>
        </w:rPr>
        <w:tab/>
        <w:t xml:space="preserve">Objednatele, pokud jakost dodaného plnění opakovaně, tj. nejméně </w:t>
      </w:r>
      <w:proofErr w:type="gramStart"/>
      <w:r w:rsidRPr="00686DC0">
        <w:rPr>
          <w:rFonts w:ascii="Arial" w:hAnsi="Arial" w:cs="Arial"/>
        </w:rPr>
        <w:t>2 krát</w:t>
      </w:r>
      <w:proofErr w:type="gramEnd"/>
      <w:r w:rsidRPr="00686DC0">
        <w:rPr>
          <w:rFonts w:ascii="Arial" w:hAnsi="Arial" w:cs="Arial"/>
        </w:rPr>
        <w:t>, vykáže nižší než smluvenou jakost,</w:t>
      </w:r>
    </w:p>
    <w:p w:rsidR="0048205B" w:rsidRPr="00686DC0" w:rsidRDefault="0048205B" w:rsidP="00F84363">
      <w:pPr>
        <w:pStyle w:val="Bezmezer"/>
        <w:ind w:left="705" w:hanging="705"/>
        <w:jc w:val="both"/>
        <w:rPr>
          <w:rFonts w:ascii="Arial" w:hAnsi="Arial" w:cs="Arial"/>
        </w:rPr>
      </w:pPr>
    </w:p>
    <w:p w:rsidR="0048205B" w:rsidRPr="00686DC0" w:rsidRDefault="0048205B" w:rsidP="00F84363">
      <w:pPr>
        <w:pStyle w:val="Bezmezer"/>
        <w:ind w:left="1416" w:hanging="711"/>
        <w:jc w:val="both"/>
        <w:rPr>
          <w:rFonts w:ascii="Arial" w:hAnsi="Arial" w:cs="Arial"/>
        </w:rPr>
      </w:pPr>
      <w:r w:rsidRPr="00686DC0">
        <w:rPr>
          <w:rFonts w:ascii="Arial" w:hAnsi="Arial" w:cs="Arial"/>
        </w:rPr>
        <w:t>d)</w:t>
      </w:r>
      <w:r w:rsidRPr="00686DC0">
        <w:rPr>
          <w:rFonts w:ascii="Arial" w:hAnsi="Arial" w:cs="Arial"/>
        </w:rPr>
        <w:tab/>
        <w:t xml:space="preserve">Objednatele, pokud </w:t>
      </w:r>
      <w:r w:rsidR="00B2139E" w:rsidRPr="00686DC0">
        <w:rPr>
          <w:rFonts w:ascii="Arial" w:hAnsi="Arial" w:cs="Arial"/>
        </w:rPr>
        <w:t xml:space="preserve">Zhotovitel </w:t>
      </w:r>
      <w:r w:rsidRPr="00686DC0">
        <w:rPr>
          <w:rFonts w:ascii="Arial" w:hAnsi="Arial" w:cs="Arial"/>
        </w:rPr>
        <w:t xml:space="preserve">opakovaně, tj. nejméně </w:t>
      </w:r>
      <w:proofErr w:type="gramStart"/>
      <w:r w:rsidRPr="00686DC0">
        <w:rPr>
          <w:rFonts w:ascii="Arial" w:hAnsi="Arial" w:cs="Arial"/>
        </w:rPr>
        <w:t>2 krát</w:t>
      </w:r>
      <w:proofErr w:type="gramEnd"/>
      <w:r w:rsidRPr="00686DC0">
        <w:rPr>
          <w:rFonts w:ascii="Arial" w:hAnsi="Arial" w:cs="Arial"/>
        </w:rPr>
        <w:t>, poruší svou povinnost dle této Smlouvy,</w:t>
      </w:r>
    </w:p>
    <w:p w:rsidR="0048205B" w:rsidRPr="00686DC0" w:rsidRDefault="0048205B" w:rsidP="00F84363">
      <w:pPr>
        <w:pStyle w:val="Bezmezer"/>
        <w:ind w:left="1416" w:hanging="711"/>
        <w:jc w:val="both"/>
        <w:rPr>
          <w:rFonts w:ascii="Arial" w:hAnsi="Arial" w:cs="Arial"/>
        </w:rPr>
      </w:pPr>
      <w:r w:rsidRPr="00686DC0">
        <w:rPr>
          <w:rFonts w:ascii="Arial" w:hAnsi="Arial" w:cs="Arial"/>
        </w:rPr>
        <w:t>e)</w:t>
      </w:r>
      <w:r w:rsidRPr="00686DC0">
        <w:rPr>
          <w:rFonts w:ascii="Arial" w:hAnsi="Arial" w:cs="Arial"/>
        </w:rPr>
        <w:tab/>
        <w:t xml:space="preserve">Objednatele, je-li </w:t>
      </w:r>
      <w:r w:rsidR="00B2139E" w:rsidRPr="00686DC0">
        <w:rPr>
          <w:rFonts w:ascii="Arial" w:hAnsi="Arial" w:cs="Arial"/>
        </w:rPr>
        <w:t xml:space="preserve">Zhotovitel </w:t>
      </w:r>
      <w:r w:rsidRPr="00686DC0">
        <w:rPr>
          <w:rFonts w:ascii="Arial" w:hAnsi="Arial" w:cs="Arial"/>
        </w:rPr>
        <w:t>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48205B" w:rsidRPr="00686DC0" w:rsidRDefault="0048205B" w:rsidP="00F84363">
      <w:pPr>
        <w:pStyle w:val="Bezmezer"/>
        <w:jc w:val="both"/>
        <w:rPr>
          <w:rFonts w:ascii="Arial" w:hAnsi="Arial" w:cs="Arial"/>
        </w:rPr>
      </w:pPr>
    </w:p>
    <w:p w:rsidR="00954D66" w:rsidRPr="00686DC0" w:rsidRDefault="00954D66" w:rsidP="00A87BCB">
      <w:pPr>
        <w:pStyle w:val="Odstavecseseznamem"/>
        <w:numPr>
          <w:ilvl w:val="0"/>
          <w:numId w:val="11"/>
        </w:numPr>
        <w:tabs>
          <w:tab w:val="left" w:pos="709"/>
        </w:tabs>
        <w:spacing w:line="218" w:lineRule="exact"/>
        <w:ind w:hanging="720"/>
        <w:rPr>
          <w:rFonts w:ascii="Arial" w:hAnsi="Arial" w:cs="Arial"/>
          <w:lang w:val="cs-CZ"/>
        </w:rPr>
      </w:pPr>
      <w:r w:rsidRPr="00686DC0">
        <w:rPr>
          <w:rFonts w:ascii="Arial" w:hAnsi="Arial" w:cs="Arial"/>
          <w:lang w:val="cs-CZ"/>
        </w:rPr>
        <w:t>Smluvní strany jsou oprávněny odstoupit od této smlouvy v případě, že druhá smluvní strana vstoupí do likvidace nebo je proti smluvní straně zahájeno insolvenční řízení, případně insolvenční řízení bylo zastaveno pro nedostatek majetku.</w:t>
      </w:r>
    </w:p>
    <w:p w:rsidR="0048205B" w:rsidRPr="00686DC0" w:rsidRDefault="0048205B" w:rsidP="00F84363">
      <w:pPr>
        <w:pStyle w:val="Bezmezer"/>
        <w:jc w:val="both"/>
        <w:rPr>
          <w:rFonts w:ascii="Arial" w:hAnsi="Arial" w:cs="Arial"/>
          <w:b/>
        </w:rPr>
      </w:pPr>
    </w:p>
    <w:p w:rsidR="00A87BCB" w:rsidRPr="00686DC0" w:rsidRDefault="00A87BCB" w:rsidP="00F84363">
      <w:pPr>
        <w:pStyle w:val="Bezmezer"/>
        <w:jc w:val="both"/>
        <w:rPr>
          <w:rFonts w:ascii="Arial" w:hAnsi="Arial" w:cs="Arial"/>
          <w:b/>
        </w:rPr>
      </w:pPr>
    </w:p>
    <w:p w:rsidR="00E0788D" w:rsidRPr="00686DC0" w:rsidRDefault="0048205B" w:rsidP="00A87BCB">
      <w:pPr>
        <w:pStyle w:val="Bezmezer"/>
        <w:ind w:left="705" w:hanging="705"/>
        <w:jc w:val="center"/>
        <w:rPr>
          <w:rFonts w:ascii="Arial" w:hAnsi="Arial" w:cs="Arial"/>
          <w:b/>
        </w:rPr>
      </w:pPr>
      <w:r w:rsidRPr="00686DC0">
        <w:rPr>
          <w:rFonts w:ascii="Arial" w:hAnsi="Arial" w:cs="Arial"/>
          <w:b/>
        </w:rPr>
        <w:t>XII.</w:t>
      </w:r>
    </w:p>
    <w:p w:rsidR="0048205B" w:rsidRPr="00686DC0" w:rsidRDefault="0048205B" w:rsidP="00A87BCB">
      <w:pPr>
        <w:pStyle w:val="Bezmezer"/>
        <w:ind w:left="705" w:hanging="705"/>
        <w:jc w:val="center"/>
        <w:rPr>
          <w:rFonts w:ascii="Arial" w:hAnsi="Arial" w:cs="Arial"/>
          <w:b/>
        </w:rPr>
      </w:pPr>
      <w:r w:rsidRPr="00686DC0">
        <w:rPr>
          <w:rFonts w:ascii="Arial" w:hAnsi="Arial" w:cs="Arial"/>
          <w:b/>
        </w:rPr>
        <w:t>Závěrečná ustanovení</w:t>
      </w:r>
    </w:p>
    <w:p w:rsidR="0048205B" w:rsidRPr="00686DC0" w:rsidRDefault="0048205B" w:rsidP="00F84363">
      <w:pPr>
        <w:pStyle w:val="Bezmezer"/>
        <w:ind w:left="705" w:hanging="705"/>
        <w:jc w:val="both"/>
        <w:rPr>
          <w:rFonts w:ascii="Arial" w:hAnsi="Arial" w:cs="Arial"/>
        </w:rPr>
      </w:pPr>
    </w:p>
    <w:p w:rsidR="0048205B" w:rsidRPr="00686DC0" w:rsidRDefault="0048205B" w:rsidP="00F84363">
      <w:pPr>
        <w:pStyle w:val="Bezmezer"/>
        <w:ind w:left="705" w:hanging="705"/>
        <w:jc w:val="both"/>
        <w:rPr>
          <w:rFonts w:ascii="Arial" w:hAnsi="Arial" w:cs="Arial"/>
        </w:rPr>
      </w:pPr>
      <w:r w:rsidRPr="00686DC0">
        <w:rPr>
          <w:rFonts w:ascii="Arial" w:hAnsi="Arial" w:cs="Arial"/>
        </w:rPr>
        <w:t>1</w:t>
      </w:r>
      <w:r w:rsidR="00954D66" w:rsidRPr="00686DC0">
        <w:rPr>
          <w:rFonts w:ascii="Arial" w:hAnsi="Arial" w:cs="Arial"/>
        </w:rPr>
        <w:t>.</w:t>
      </w:r>
      <w:r w:rsidRPr="00686DC0">
        <w:rPr>
          <w:rFonts w:ascii="Arial" w:hAnsi="Arial" w:cs="Arial"/>
        </w:rPr>
        <w:tab/>
        <w:t xml:space="preserve">Tato Smlouva se řídí </w:t>
      </w:r>
      <w:r w:rsidR="00FF57F6" w:rsidRPr="00686DC0">
        <w:rPr>
          <w:rFonts w:ascii="Arial" w:hAnsi="Arial" w:cs="Arial"/>
        </w:rPr>
        <w:t>zákonem č. 89/2012 Sb., občanský zákoník a zákonem</w:t>
      </w:r>
      <w:r w:rsidRPr="00686DC0">
        <w:rPr>
          <w:rFonts w:ascii="Arial" w:hAnsi="Arial" w:cs="Arial"/>
        </w:rPr>
        <w:t xml:space="preserve"> č. 134/2016 Sb., o zadávání veřejných zakázek. </w:t>
      </w:r>
    </w:p>
    <w:p w:rsidR="0048205B" w:rsidRPr="00686DC0" w:rsidRDefault="0048205B" w:rsidP="00F84363">
      <w:pPr>
        <w:pStyle w:val="Bezmezer"/>
        <w:ind w:left="705" w:hanging="705"/>
        <w:jc w:val="both"/>
        <w:rPr>
          <w:rFonts w:ascii="Arial" w:hAnsi="Arial" w:cs="Arial"/>
        </w:rPr>
      </w:pPr>
    </w:p>
    <w:p w:rsidR="00437486" w:rsidRPr="00686DC0" w:rsidRDefault="0048205B" w:rsidP="00F84363">
      <w:pPr>
        <w:pStyle w:val="Bezmezer"/>
        <w:ind w:left="705" w:hanging="705"/>
        <w:jc w:val="both"/>
        <w:rPr>
          <w:rFonts w:ascii="Arial" w:hAnsi="Arial" w:cs="Arial"/>
        </w:rPr>
      </w:pPr>
      <w:r w:rsidRPr="00686DC0">
        <w:rPr>
          <w:rFonts w:ascii="Arial" w:hAnsi="Arial" w:cs="Arial"/>
        </w:rPr>
        <w:t>2</w:t>
      </w:r>
      <w:r w:rsidR="00954D66" w:rsidRPr="00686DC0">
        <w:rPr>
          <w:rFonts w:ascii="Arial" w:hAnsi="Arial" w:cs="Arial"/>
        </w:rPr>
        <w:t>.</w:t>
      </w:r>
      <w:r w:rsidRPr="00686DC0">
        <w:rPr>
          <w:rFonts w:ascii="Arial" w:hAnsi="Arial" w:cs="Arial"/>
        </w:rPr>
        <w:tab/>
      </w:r>
      <w:r w:rsidR="00437486" w:rsidRPr="00686DC0">
        <w:rPr>
          <w:rFonts w:ascii="Arial" w:hAnsi="Arial" w:cs="Arial"/>
        </w:rPr>
        <w:t>Zhotovitel bere na vědomí, že Objednatel je veřejnoprávní celek, jehož hospodaření podléhá veřejnoprávní kontrole ze strany veřejné správy, jakož i občanským iniciativám, když k tomuto je Zhotovitel povinen poskytnout účinnou součinnost, jakož i bere na vědomí, že smlouva může být zveřejněna či poskytnuta třetím osobám, pokud takovou povinnost Objednateli ukládají právní předpisy.</w:t>
      </w:r>
    </w:p>
    <w:p w:rsidR="00A87BCB" w:rsidRPr="00686DC0" w:rsidRDefault="00A87BCB" w:rsidP="00F84363">
      <w:pPr>
        <w:pStyle w:val="Bezmezer"/>
        <w:ind w:left="705" w:hanging="705"/>
        <w:jc w:val="both"/>
        <w:rPr>
          <w:rFonts w:ascii="Arial" w:hAnsi="Arial" w:cs="Arial"/>
        </w:rPr>
      </w:pPr>
    </w:p>
    <w:p w:rsidR="0048205B" w:rsidRPr="00686DC0" w:rsidRDefault="00437486" w:rsidP="00F84363">
      <w:pPr>
        <w:pStyle w:val="Bezmezer"/>
        <w:ind w:left="705" w:hanging="705"/>
        <w:jc w:val="both"/>
        <w:rPr>
          <w:rFonts w:ascii="Arial" w:hAnsi="Arial" w:cs="Arial"/>
        </w:rPr>
      </w:pPr>
      <w:r w:rsidRPr="00686DC0">
        <w:rPr>
          <w:rFonts w:ascii="Arial" w:hAnsi="Arial" w:cs="Arial"/>
        </w:rPr>
        <w:t xml:space="preserve">3. </w:t>
      </w:r>
      <w:r w:rsidR="00A87BCB" w:rsidRPr="00686DC0">
        <w:rPr>
          <w:rFonts w:ascii="Arial" w:hAnsi="Arial" w:cs="Arial"/>
        </w:rPr>
        <w:tab/>
      </w:r>
      <w:r w:rsidR="0048205B" w:rsidRPr="00686DC0">
        <w:rPr>
          <w:rFonts w:ascii="Arial" w:hAnsi="Arial" w:cs="Arial"/>
        </w:rPr>
        <w:t>Smluvní strany se dohodly, že místně příslušným soudem pro řešení případných sporů bude soud příslušný dle místa sídla Objednatele.</w:t>
      </w:r>
    </w:p>
    <w:p w:rsidR="0048205B" w:rsidRPr="00686DC0" w:rsidRDefault="0048205B" w:rsidP="00F84363">
      <w:pPr>
        <w:pStyle w:val="Bezmezer"/>
        <w:ind w:left="705" w:hanging="705"/>
        <w:jc w:val="both"/>
        <w:rPr>
          <w:rFonts w:ascii="Arial" w:hAnsi="Arial" w:cs="Arial"/>
        </w:rPr>
      </w:pPr>
    </w:p>
    <w:p w:rsidR="0048205B" w:rsidRPr="00686DC0" w:rsidRDefault="00437486" w:rsidP="00F84363">
      <w:pPr>
        <w:pStyle w:val="Bezmezer"/>
        <w:ind w:left="705" w:hanging="705"/>
        <w:jc w:val="both"/>
        <w:rPr>
          <w:rFonts w:ascii="Arial" w:hAnsi="Arial" w:cs="Arial"/>
        </w:rPr>
      </w:pPr>
      <w:r w:rsidRPr="00686DC0">
        <w:rPr>
          <w:rFonts w:ascii="Arial" w:hAnsi="Arial" w:cs="Arial"/>
        </w:rPr>
        <w:lastRenderedPageBreak/>
        <w:t>4.</w:t>
      </w:r>
      <w:r w:rsidR="00954D66" w:rsidRPr="00686DC0">
        <w:rPr>
          <w:rFonts w:ascii="Arial" w:hAnsi="Arial" w:cs="Arial"/>
        </w:rPr>
        <w:t>.</w:t>
      </w:r>
      <w:r w:rsidR="0048205B" w:rsidRPr="00686DC0">
        <w:rPr>
          <w:rFonts w:ascii="Arial" w:hAnsi="Arial" w:cs="Arial"/>
        </w:rPr>
        <w:tab/>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rsidR="0048205B" w:rsidRPr="00686DC0" w:rsidRDefault="0048205B" w:rsidP="00F84363">
      <w:pPr>
        <w:pStyle w:val="Bezmezer"/>
        <w:ind w:left="705" w:hanging="705"/>
        <w:jc w:val="both"/>
        <w:rPr>
          <w:rFonts w:ascii="Arial" w:hAnsi="Arial" w:cs="Arial"/>
        </w:rPr>
      </w:pPr>
    </w:p>
    <w:p w:rsidR="0048205B" w:rsidRPr="00686DC0" w:rsidRDefault="00437486" w:rsidP="00F84363">
      <w:pPr>
        <w:pStyle w:val="Bezmezer"/>
        <w:ind w:left="705" w:hanging="705"/>
        <w:jc w:val="both"/>
        <w:rPr>
          <w:rFonts w:ascii="Arial" w:hAnsi="Arial" w:cs="Arial"/>
        </w:rPr>
      </w:pPr>
      <w:r w:rsidRPr="00686DC0">
        <w:rPr>
          <w:rFonts w:ascii="Arial" w:hAnsi="Arial" w:cs="Arial"/>
        </w:rPr>
        <w:t>5</w:t>
      </w:r>
      <w:r w:rsidR="00954D66" w:rsidRPr="00686DC0">
        <w:rPr>
          <w:rFonts w:ascii="Arial" w:hAnsi="Arial" w:cs="Arial"/>
        </w:rPr>
        <w:t>.</w:t>
      </w:r>
      <w:r w:rsidR="0048205B" w:rsidRPr="00686DC0">
        <w:rPr>
          <w:rFonts w:ascii="Arial" w:hAnsi="Arial" w:cs="Arial"/>
        </w:rPr>
        <w:tab/>
        <w:t xml:space="preserve">Tato Smlouva je vyhotovena ve </w:t>
      </w:r>
      <w:r w:rsidR="00E02E77" w:rsidRPr="00686DC0">
        <w:rPr>
          <w:rFonts w:ascii="Arial" w:hAnsi="Arial" w:cs="Arial"/>
        </w:rPr>
        <w:t>4</w:t>
      </w:r>
      <w:r w:rsidR="0048205B" w:rsidRPr="00686DC0">
        <w:rPr>
          <w:rFonts w:ascii="Arial" w:hAnsi="Arial" w:cs="Arial"/>
        </w:rPr>
        <w:t xml:space="preserve"> stejnopisech, z nichž každý bude považován za prvopis. Každá Smluvní strana obdrží po dvou stejnopisech této Smlouvy.</w:t>
      </w:r>
    </w:p>
    <w:p w:rsidR="0048205B" w:rsidRPr="00686DC0" w:rsidRDefault="0048205B" w:rsidP="00F84363">
      <w:pPr>
        <w:pStyle w:val="Bezmezer"/>
        <w:ind w:left="705" w:hanging="705"/>
        <w:jc w:val="both"/>
        <w:rPr>
          <w:rFonts w:ascii="Arial" w:hAnsi="Arial" w:cs="Arial"/>
        </w:rPr>
      </w:pPr>
    </w:p>
    <w:p w:rsidR="0048205B" w:rsidRPr="00686DC0" w:rsidRDefault="00437486" w:rsidP="00F84363">
      <w:pPr>
        <w:pStyle w:val="Bezmezer"/>
        <w:ind w:left="705" w:hanging="705"/>
        <w:jc w:val="both"/>
        <w:rPr>
          <w:rFonts w:ascii="Arial" w:hAnsi="Arial" w:cs="Arial"/>
        </w:rPr>
      </w:pPr>
      <w:r w:rsidRPr="00686DC0">
        <w:rPr>
          <w:rFonts w:ascii="Arial" w:hAnsi="Arial" w:cs="Arial"/>
        </w:rPr>
        <w:t>6.</w:t>
      </w:r>
      <w:r w:rsidR="0048205B" w:rsidRPr="00686DC0">
        <w:rPr>
          <w:rFonts w:ascii="Arial" w:hAnsi="Arial" w:cs="Arial"/>
        </w:rPr>
        <w:tab/>
        <w:t>Na důkaz toho, že Smluvní strany s obsahem této Smlouvy souhlasí, rozumí jí a zavazují se k jejímu plnění, připojují své podpisy a prohlašují, že tato Smlouva byla uzavřena podle jejich svobodné a vážné vůle prosté tísně.</w:t>
      </w:r>
    </w:p>
    <w:p w:rsidR="00A87BCB" w:rsidRPr="00686DC0" w:rsidRDefault="00A87BCB" w:rsidP="00F84363">
      <w:pPr>
        <w:pStyle w:val="Bezmezer"/>
        <w:ind w:left="705" w:hanging="705"/>
        <w:jc w:val="both"/>
        <w:rPr>
          <w:rFonts w:ascii="Arial" w:hAnsi="Arial" w:cs="Arial"/>
        </w:rPr>
      </w:pPr>
    </w:p>
    <w:p w:rsidR="0048205B" w:rsidRPr="00686DC0" w:rsidRDefault="00437486" w:rsidP="00F84363">
      <w:pPr>
        <w:pStyle w:val="Bezmezer"/>
        <w:ind w:left="705" w:hanging="705"/>
        <w:jc w:val="both"/>
        <w:rPr>
          <w:rFonts w:ascii="Arial" w:eastAsia="Times New Roman" w:hAnsi="Arial" w:cs="Arial"/>
        </w:rPr>
      </w:pPr>
      <w:r w:rsidRPr="00686DC0">
        <w:rPr>
          <w:rFonts w:ascii="Arial" w:eastAsia="Times New Roman" w:hAnsi="Arial" w:cs="Arial"/>
        </w:rPr>
        <w:t xml:space="preserve">7. </w:t>
      </w:r>
      <w:r w:rsidR="00A87BCB" w:rsidRPr="00686DC0">
        <w:rPr>
          <w:rFonts w:ascii="Arial" w:eastAsia="Times New Roman" w:hAnsi="Arial" w:cs="Arial"/>
        </w:rPr>
        <w:tab/>
      </w:r>
      <w:r w:rsidRPr="00686DC0">
        <w:rPr>
          <w:rFonts w:ascii="Arial" w:eastAsia="Times New Roman" w:hAnsi="Arial" w:cs="Arial"/>
        </w:rPr>
        <w:t>Tato smlouva byla projednána Rad</w:t>
      </w:r>
      <w:r w:rsidR="00E02E77" w:rsidRPr="00686DC0">
        <w:rPr>
          <w:rFonts w:ascii="Arial" w:eastAsia="Times New Roman" w:hAnsi="Arial" w:cs="Arial"/>
        </w:rPr>
        <w:t>ou</w:t>
      </w:r>
      <w:r w:rsidRPr="00686DC0">
        <w:rPr>
          <w:rFonts w:ascii="Arial" w:eastAsia="Times New Roman" w:hAnsi="Arial" w:cs="Arial"/>
        </w:rPr>
        <w:t xml:space="preserve"> Města Šluknov dne ……, na …zasedání, a byla schválena usnesením č. ………………</w:t>
      </w:r>
    </w:p>
    <w:p w:rsidR="0048205B" w:rsidRPr="00686DC0" w:rsidRDefault="0048205B" w:rsidP="00F84363">
      <w:pPr>
        <w:jc w:val="both"/>
        <w:rPr>
          <w:rFonts w:ascii="Arial" w:hAnsi="Arial" w:cs="Arial"/>
        </w:rPr>
      </w:pPr>
    </w:p>
    <w:p w:rsidR="0048205B" w:rsidRPr="00686DC0" w:rsidRDefault="0048205B" w:rsidP="00F84363">
      <w:pPr>
        <w:pStyle w:val="Bezmezer"/>
        <w:jc w:val="both"/>
        <w:rPr>
          <w:rFonts w:ascii="Arial" w:hAnsi="Arial" w:cs="Arial"/>
        </w:rPr>
      </w:pPr>
      <w:r w:rsidRPr="00686DC0">
        <w:rPr>
          <w:rFonts w:ascii="Arial" w:hAnsi="Arial" w:cs="Arial"/>
        </w:rPr>
        <w:t xml:space="preserve">V .............................. dne ........... </w:t>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t>V .</w:t>
      </w:r>
      <w:r w:rsidRPr="00F23341">
        <w:rPr>
          <w:rFonts w:ascii="Arial" w:hAnsi="Arial" w:cs="Arial"/>
          <w:highlight w:val="yellow"/>
        </w:rPr>
        <w:t>.............................</w:t>
      </w:r>
      <w:r w:rsidRPr="00686DC0">
        <w:rPr>
          <w:rFonts w:ascii="Arial" w:hAnsi="Arial" w:cs="Arial"/>
        </w:rPr>
        <w:t xml:space="preserve"> dne </w:t>
      </w:r>
      <w:r w:rsidRPr="00F23341">
        <w:rPr>
          <w:rFonts w:ascii="Arial" w:hAnsi="Arial" w:cs="Arial"/>
          <w:highlight w:val="yellow"/>
        </w:rPr>
        <w:t>...........</w:t>
      </w:r>
    </w:p>
    <w:p w:rsidR="0048205B" w:rsidRPr="00686DC0" w:rsidRDefault="0048205B" w:rsidP="00F84363">
      <w:pPr>
        <w:pStyle w:val="Bezmezer"/>
        <w:jc w:val="both"/>
        <w:rPr>
          <w:rFonts w:ascii="Arial" w:hAnsi="Arial" w:cs="Arial"/>
        </w:rPr>
      </w:pPr>
    </w:p>
    <w:p w:rsidR="0048205B" w:rsidRPr="00686DC0" w:rsidRDefault="0048205B" w:rsidP="00F84363">
      <w:pPr>
        <w:pStyle w:val="Bezmezer"/>
        <w:jc w:val="both"/>
        <w:rPr>
          <w:rFonts w:ascii="Arial" w:hAnsi="Arial" w:cs="Arial"/>
        </w:rPr>
      </w:pPr>
    </w:p>
    <w:p w:rsidR="0048205B" w:rsidRPr="00686DC0" w:rsidRDefault="0048205B" w:rsidP="00F84363">
      <w:pPr>
        <w:pStyle w:val="Bezmezer"/>
        <w:jc w:val="both"/>
        <w:rPr>
          <w:rFonts w:ascii="Arial" w:hAnsi="Arial" w:cs="Arial"/>
        </w:rPr>
      </w:pPr>
    </w:p>
    <w:p w:rsidR="0048205B" w:rsidRPr="00686DC0" w:rsidRDefault="0048205B" w:rsidP="00F84363">
      <w:pPr>
        <w:pStyle w:val="Bezmezer"/>
        <w:jc w:val="both"/>
        <w:rPr>
          <w:rFonts w:ascii="Arial" w:hAnsi="Arial" w:cs="Arial"/>
        </w:rPr>
      </w:pPr>
      <w:r w:rsidRPr="00686DC0">
        <w:rPr>
          <w:rFonts w:ascii="Arial" w:hAnsi="Arial" w:cs="Arial"/>
        </w:rPr>
        <w:t>...................................................</w:t>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r>
      <w:r w:rsidRPr="00F23341">
        <w:rPr>
          <w:rFonts w:ascii="Arial" w:hAnsi="Arial" w:cs="Arial"/>
          <w:highlight w:val="yellow"/>
        </w:rPr>
        <w:t>..................................................</w:t>
      </w:r>
      <w:r w:rsidRPr="00686DC0">
        <w:rPr>
          <w:rFonts w:ascii="Arial" w:hAnsi="Arial" w:cs="Arial"/>
        </w:rPr>
        <w:t>.</w:t>
      </w:r>
    </w:p>
    <w:p w:rsidR="00730915" w:rsidRPr="00686DC0" w:rsidRDefault="0048205B" w:rsidP="00A87BCB">
      <w:pPr>
        <w:jc w:val="both"/>
        <w:rPr>
          <w:rFonts w:ascii="Arial" w:hAnsi="Arial" w:cs="Arial"/>
        </w:rPr>
      </w:pPr>
      <w:r w:rsidRPr="00686DC0">
        <w:rPr>
          <w:rFonts w:ascii="Arial" w:hAnsi="Arial" w:cs="Arial"/>
        </w:rPr>
        <w:tab/>
        <w:t>Objednatel</w:t>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r>
      <w:r w:rsidRPr="00686DC0">
        <w:rPr>
          <w:rFonts w:ascii="Arial" w:hAnsi="Arial" w:cs="Arial"/>
        </w:rPr>
        <w:tab/>
        <w:t>Zhotovitel</w:t>
      </w:r>
    </w:p>
    <w:p w:rsidR="00CC480F" w:rsidRPr="00686DC0" w:rsidRDefault="00CC480F" w:rsidP="00A87BCB">
      <w:pPr>
        <w:jc w:val="both"/>
        <w:rPr>
          <w:rFonts w:ascii="Arial" w:hAnsi="Arial" w:cs="Arial"/>
        </w:rPr>
      </w:pPr>
      <w:r w:rsidRPr="00686DC0">
        <w:rPr>
          <w:rFonts w:ascii="Arial" w:hAnsi="Arial" w:cs="Arial"/>
        </w:rPr>
        <w:t>Přílohy:</w:t>
      </w:r>
    </w:p>
    <w:p w:rsidR="00CC480F" w:rsidRPr="00686DC0" w:rsidRDefault="00CC480F" w:rsidP="00A87BCB">
      <w:pPr>
        <w:jc w:val="both"/>
        <w:rPr>
          <w:rFonts w:ascii="Arial" w:hAnsi="Arial" w:cs="Arial"/>
        </w:rPr>
      </w:pPr>
    </w:p>
    <w:p w:rsidR="00CC480F" w:rsidRPr="00686DC0" w:rsidRDefault="00CC480F" w:rsidP="00A87BCB">
      <w:pPr>
        <w:jc w:val="both"/>
        <w:rPr>
          <w:rFonts w:ascii="Arial" w:hAnsi="Arial" w:cs="Arial"/>
        </w:rPr>
      </w:pPr>
      <w:r w:rsidRPr="00686DC0">
        <w:rPr>
          <w:rFonts w:ascii="Arial" w:hAnsi="Arial" w:cs="Arial"/>
        </w:rPr>
        <w:t xml:space="preserve">Příloha č. 1 – Návrh řešení zpracovaný Mgr. </w:t>
      </w:r>
      <w:proofErr w:type="spellStart"/>
      <w:r w:rsidRPr="00686DC0">
        <w:rPr>
          <w:rFonts w:ascii="Arial" w:hAnsi="Arial" w:cs="Arial"/>
        </w:rPr>
        <w:t>Nadiou</w:t>
      </w:r>
      <w:proofErr w:type="spellEnd"/>
      <w:r w:rsidRPr="00686DC0">
        <w:rPr>
          <w:rFonts w:ascii="Arial" w:hAnsi="Arial" w:cs="Arial"/>
        </w:rPr>
        <w:t xml:space="preserve"> </w:t>
      </w:r>
      <w:proofErr w:type="spellStart"/>
      <w:r w:rsidRPr="00686DC0">
        <w:rPr>
          <w:rFonts w:ascii="Arial" w:hAnsi="Arial" w:cs="Arial"/>
        </w:rPr>
        <w:t>Surel</w:t>
      </w:r>
      <w:proofErr w:type="spellEnd"/>
      <w:r w:rsidRPr="00686DC0">
        <w:rPr>
          <w:rFonts w:ascii="Arial" w:hAnsi="Arial" w:cs="Arial"/>
        </w:rPr>
        <w:t xml:space="preserve"> Novotnou</w:t>
      </w:r>
    </w:p>
    <w:p w:rsidR="005F6337" w:rsidRPr="00686DC0" w:rsidRDefault="005F6337" w:rsidP="00A87BCB">
      <w:pPr>
        <w:jc w:val="both"/>
        <w:rPr>
          <w:rFonts w:ascii="Arial" w:hAnsi="Arial" w:cs="Arial"/>
        </w:rPr>
      </w:pPr>
      <w:r w:rsidRPr="00686DC0">
        <w:rPr>
          <w:rFonts w:ascii="Arial" w:hAnsi="Arial" w:cs="Arial"/>
        </w:rPr>
        <w:t>Příloha č. 2 – Krycí list nabídky</w:t>
      </w:r>
    </w:p>
    <w:p w:rsidR="00CC480F" w:rsidRPr="00686DC0" w:rsidRDefault="00CC480F" w:rsidP="00A87BCB">
      <w:pPr>
        <w:jc w:val="both"/>
        <w:rPr>
          <w:rFonts w:ascii="Arial" w:hAnsi="Arial" w:cs="Arial"/>
        </w:rPr>
      </w:pPr>
      <w:r w:rsidRPr="00686DC0">
        <w:rPr>
          <w:rFonts w:ascii="Arial" w:hAnsi="Arial" w:cs="Arial"/>
        </w:rPr>
        <w:t xml:space="preserve">Příloha č. </w:t>
      </w:r>
      <w:r w:rsidR="00686DC0" w:rsidRPr="00686DC0">
        <w:rPr>
          <w:rFonts w:ascii="Arial" w:hAnsi="Arial" w:cs="Arial"/>
        </w:rPr>
        <w:t>3</w:t>
      </w:r>
      <w:r w:rsidRPr="00686DC0">
        <w:rPr>
          <w:rFonts w:ascii="Arial" w:hAnsi="Arial" w:cs="Arial"/>
        </w:rPr>
        <w:t xml:space="preserve"> – Položkový rozpočet – I. Etapa</w:t>
      </w:r>
    </w:p>
    <w:p w:rsidR="00CC480F" w:rsidRPr="00686DC0" w:rsidRDefault="00CC480F" w:rsidP="00A87BCB">
      <w:pPr>
        <w:jc w:val="both"/>
        <w:rPr>
          <w:rFonts w:ascii="Arial" w:hAnsi="Arial" w:cs="Arial"/>
        </w:rPr>
      </w:pPr>
      <w:r w:rsidRPr="00686DC0">
        <w:rPr>
          <w:rFonts w:ascii="Arial" w:hAnsi="Arial" w:cs="Arial"/>
        </w:rPr>
        <w:t xml:space="preserve">Příloha č. </w:t>
      </w:r>
      <w:r w:rsidR="00686DC0" w:rsidRPr="00686DC0">
        <w:rPr>
          <w:rFonts w:ascii="Arial" w:hAnsi="Arial" w:cs="Arial"/>
        </w:rPr>
        <w:t>4</w:t>
      </w:r>
      <w:r w:rsidRPr="00686DC0">
        <w:rPr>
          <w:rFonts w:ascii="Arial" w:hAnsi="Arial" w:cs="Arial"/>
        </w:rPr>
        <w:t xml:space="preserve"> – Položkový rozpočet – II. Etapa</w:t>
      </w:r>
    </w:p>
    <w:p w:rsidR="00CC480F" w:rsidRPr="00686DC0" w:rsidRDefault="00CC480F" w:rsidP="00A87BCB">
      <w:pPr>
        <w:jc w:val="both"/>
        <w:rPr>
          <w:rFonts w:ascii="Arial" w:hAnsi="Arial" w:cs="Arial"/>
        </w:rPr>
      </w:pPr>
      <w:r w:rsidRPr="00686DC0">
        <w:rPr>
          <w:rFonts w:ascii="Arial" w:hAnsi="Arial" w:cs="Arial"/>
        </w:rPr>
        <w:t xml:space="preserve">Příloha č. </w:t>
      </w:r>
      <w:r w:rsidR="00686DC0" w:rsidRPr="00686DC0">
        <w:rPr>
          <w:rFonts w:ascii="Arial" w:hAnsi="Arial" w:cs="Arial"/>
        </w:rPr>
        <w:t>5</w:t>
      </w:r>
      <w:r w:rsidRPr="00686DC0">
        <w:rPr>
          <w:rFonts w:ascii="Arial" w:hAnsi="Arial" w:cs="Arial"/>
        </w:rPr>
        <w:t xml:space="preserve"> – Časový harmonogram</w:t>
      </w:r>
    </w:p>
    <w:sectPr w:rsidR="00CC480F" w:rsidRPr="00686DC0" w:rsidSect="00872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494"/>
    <w:multiLevelType w:val="hybridMultilevel"/>
    <w:tmpl w:val="845AE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836D7"/>
    <w:multiLevelType w:val="hybridMultilevel"/>
    <w:tmpl w:val="80942910"/>
    <w:lvl w:ilvl="0" w:tplc="BC8A78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F064AB"/>
    <w:multiLevelType w:val="hybridMultilevel"/>
    <w:tmpl w:val="DD1E4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B0F7A"/>
    <w:multiLevelType w:val="hybridMultilevel"/>
    <w:tmpl w:val="BF663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30315"/>
    <w:multiLevelType w:val="hybridMultilevel"/>
    <w:tmpl w:val="5E124CF0"/>
    <w:lvl w:ilvl="0" w:tplc="BADE49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93C73"/>
    <w:multiLevelType w:val="hybridMultilevel"/>
    <w:tmpl w:val="A7DAF1AA"/>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D369B7"/>
    <w:multiLevelType w:val="hybridMultilevel"/>
    <w:tmpl w:val="057A7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B209B2"/>
    <w:multiLevelType w:val="hybridMultilevel"/>
    <w:tmpl w:val="F77CF59A"/>
    <w:lvl w:ilvl="0" w:tplc="DE0C24A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7B1936"/>
    <w:multiLevelType w:val="hybridMultilevel"/>
    <w:tmpl w:val="C9707432"/>
    <w:lvl w:ilvl="0" w:tplc="405EC7BA">
      <w:start w:val="1"/>
      <w:numFmt w:val="decimal"/>
      <w:lvlText w:val="%1."/>
      <w:lvlJc w:val="left"/>
      <w:pPr>
        <w:ind w:left="460" w:hanging="276"/>
        <w:jc w:val="right"/>
      </w:pPr>
      <w:rPr>
        <w:rFonts w:ascii="Times New Roman" w:eastAsia="Times New Roman" w:hAnsi="Times New Roman" w:cs="Times New Roman" w:hint="default"/>
        <w:spacing w:val="0"/>
        <w:w w:val="101"/>
        <w:sz w:val="19"/>
        <w:szCs w:val="19"/>
      </w:rPr>
    </w:lvl>
    <w:lvl w:ilvl="1" w:tplc="DE448C2A">
      <w:numFmt w:val="bullet"/>
      <w:lvlText w:val="•"/>
      <w:lvlJc w:val="left"/>
      <w:pPr>
        <w:ind w:left="1368" w:hanging="276"/>
      </w:pPr>
      <w:rPr>
        <w:rFonts w:hint="default"/>
      </w:rPr>
    </w:lvl>
    <w:lvl w:ilvl="2" w:tplc="8F0071A2">
      <w:numFmt w:val="bullet"/>
      <w:lvlText w:val="•"/>
      <w:lvlJc w:val="left"/>
      <w:pPr>
        <w:ind w:left="2276" w:hanging="276"/>
      </w:pPr>
      <w:rPr>
        <w:rFonts w:hint="default"/>
      </w:rPr>
    </w:lvl>
    <w:lvl w:ilvl="3" w:tplc="C40479C8">
      <w:numFmt w:val="bullet"/>
      <w:lvlText w:val="•"/>
      <w:lvlJc w:val="left"/>
      <w:pPr>
        <w:ind w:left="3184" w:hanging="276"/>
      </w:pPr>
      <w:rPr>
        <w:rFonts w:hint="default"/>
      </w:rPr>
    </w:lvl>
    <w:lvl w:ilvl="4" w:tplc="656E9E64">
      <w:numFmt w:val="bullet"/>
      <w:lvlText w:val="•"/>
      <w:lvlJc w:val="left"/>
      <w:pPr>
        <w:ind w:left="4092" w:hanging="276"/>
      </w:pPr>
      <w:rPr>
        <w:rFonts w:hint="default"/>
      </w:rPr>
    </w:lvl>
    <w:lvl w:ilvl="5" w:tplc="D6B09776">
      <w:numFmt w:val="bullet"/>
      <w:lvlText w:val="•"/>
      <w:lvlJc w:val="left"/>
      <w:pPr>
        <w:ind w:left="5000" w:hanging="276"/>
      </w:pPr>
      <w:rPr>
        <w:rFonts w:hint="default"/>
      </w:rPr>
    </w:lvl>
    <w:lvl w:ilvl="6" w:tplc="F104E63E">
      <w:numFmt w:val="bullet"/>
      <w:lvlText w:val="•"/>
      <w:lvlJc w:val="left"/>
      <w:pPr>
        <w:ind w:left="5908" w:hanging="276"/>
      </w:pPr>
      <w:rPr>
        <w:rFonts w:hint="default"/>
      </w:rPr>
    </w:lvl>
    <w:lvl w:ilvl="7" w:tplc="7F287F22">
      <w:numFmt w:val="bullet"/>
      <w:lvlText w:val="•"/>
      <w:lvlJc w:val="left"/>
      <w:pPr>
        <w:ind w:left="6816" w:hanging="276"/>
      </w:pPr>
      <w:rPr>
        <w:rFonts w:hint="default"/>
      </w:rPr>
    </w:lvl>
    <w:lvl w:ilvl="8" w:tplc="BD3E8B7A">
      <w:numFmt w:val="bullet"/>
      <w:lvlText w:val="•"/>
      <w:lvlJc w:val="left"/>
      <w:pPr>
        <w:ind w:left="7724" w:hanging="276"/>
      </w:pPr>
      <w:rPr>
        <w:rFonts w:hint="default"/>
      </w:rPr>
    </w:lvl>
  </w:abstractNum>
  <w:abstractNum w:abstractNumId="9" w15:restartNumberingAfterBreak="0">
    <w:nsid w:val="306D7B84"/>
    <w:multiLevelType w:val="hybridMultilevel"/>
    <w:tmpl w:val="B2ECBAA8"/>
    <w:lvl w:ilvl="0" w:tplc="3BEE9F94">
      <w:start w:val="1"/>
      <w:numFmt w:val="decimal"/>
      <w:lvlText w:val="%1."/>
      <w:lvlJc w:val="left"/>
      <w:pPr>
        <w:ind w:left="495" w:hanging="351"/>
      </w:pPr>
      <w:rPr>
        <w:rFonts w:ascii="Times New Roman" w:eastAsia="Times New Roman" w:hAnsi="Times New Roman" w:cs="Times New Roman" w:hint="default"/>
        <w:spacing w:val="0"/>
        <w:w w:val="101"/>
        <w:sz w:val="19"/>
        <w:szCs w:val="19"/>
      </w:rPr>
    </w:lvl>
    <w:lvl w:ilvl="1" w:tplc="5DF86124">
      <w:start w:val="1"/>
      <w:numFmt w:val="lowerLetter"/>
      <w:lvlText w:val="%2)"/>
      <w:lvlJc w:val="left"/>
      <w:pPr>
        <w:ind w:left="836" w:hanging="202"/>
      </w:pPr>
      <w:rPr>
        <w:rFonts w:ascii="Times New Roman" w:eastAsia="Times New Roman" w:hAnsi="Times New Roman" w:cs="Times New Roman" w:hint="default"/>
        <w:w w:val="101"/>
        <w:sz w:val="19"/>
        <w:szCs w:val="19"/>
      </w:rPr>
    </w:lvl>
    <w:lvl w:ilvl="2" w:tplc="012C5836">
      <w:numFmt w:val="bullet"/>
      <w:lvlText w:val="•"/>
      <w:lvlJc w:val="left"/>
      <w:pPr>
        <w:ind w:left="1802" w:hanging="202"/>
      </w:pPr>
      <w:rPr>
        <w:rFonts w:hint="default"/>
      </w:rPr>
    </w:lvl>
    <w:lvl w:ilvl="3" w:tplc="79866DB2">
      <w:numFmt w:val="bullet"/>
      <w:lvlText w:val="•"/>
      <w:lvlJc w:val="left"/>
      <w:pPr>
        <w:ind w:left="2764" w:hanging="202"/>
      </w:pPr>
      <w:rPr>
        <w:rFonts w:hint="default"/>
      </w:rPr>
    </w:lvl>
    <w:lvl w:ilvl="4" w:tplc="AF8ADDBE">
      <w:numFmt w:val="bullet"/>
      <w:lvlText w:val="•"/>
      <w:lvlJc w:val="left"/>
      <w:pPr>
        <w:ind w:left="3726" w:hanging="202"/>
      </w:pPr>
      <w:rPr>
        <w:rFonts w:hint="default"/>
      </w:rPr>
    </w:lvl>
    <w:lvl w:ilvl="5" w:tplc="6C08DC4E">
      <w:numFmt w:val="bullet"/>
      <w:lvlText w:val="•"/>
      <w:lvlJc w:val="left"/>
      <w:pPr>
        <w:ind w:left="4688" w:hanging="202"/>
      </w:pPr>
      <w:rPr>
        <w:rFonts w:hint="default"/>
      </w:rPr>
    </w:lvl>
    <w:lvl w:ilvl="6" w:tplc="4F48D682">
      <w:numFmt w:val="bullet"/>
      <w:lvlText w:val="•"/>
      <w:lvlJc w:val="left"/>
      <w:pPr>
        <w:ind w:left="5651" w:hanging="202"/>
      </w:pPr>
      <w:rPr>
        <w:rFonts w:hint="default"/>
      </w:rPr>
    </w:lvl>
    <w:lvl w:ilvl="7" w:tplc="D242E638">
      <w:numFmt w:val="bullet"/>
      <w:lvlText w:val="•"/>
      <w:lvlJc w:val="left"/>
      <w:pPr>
        <w:ind w:left="6613" w:hanging="202"/>
      </w:pPr>
      <w:rPr>
        <w:rFonts w:hint="default"/>
      </w:rPr>
    </w:lvl>
    <w:lvl w:ilvl="8" w:tplc="7794E7F2">
      <w:numFmt w:val="bullet"/>
      <w:lvlText w:val="•"/>
      <w:lvlJc w:val="left"/>
      <w:pPr>
        <w:ind w:left="7575" w:hanging="202"/>
      </w:pPr>
      <w:rPr>
        <w:rFonts w:hint="default"/>
      </w:rPr>
    </w:lvl>
  </w:abstractNum>
  <w:abstractNum w:abstractNumId="10" w15:restartNumberingAfterBreak="0">
    <w:nsid w:val="3873632A"/>
    <w:multiLevelType w:val="hybridMultilevel"/>
    <w:tmpl w:val="2050FF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C632A7"/>
    <w:multiLevelType w:val="hybridMultilevel"/>
    <w:tmpl w:val="1B6A0B66"/>
    <w:lvl w:ilvl="0" w:tplc="28243E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1C4F9F"/>
    <w:multiLevelType w:val="hybridMultilevel"/>
    <w:tmpl w:val="F05A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845661"/>
    <w:multiLevelType w:val="hybridMultilevel"/>
    <w:tmpl w:val="45F42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6A1855"/>
    <w:multiLevelType w:val="hybridMultilevel"/>
    <w:tmpl w:val="A2C8593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17015B"/>
    <w:multiLevelType w:val="hybridMultilevel"/>
    <w:tmpl w:val="6D8027DA"/>
    <w:lvl w:ilvl="0" w:tplc="3DBE0720">
      <w:start w:val="1"/>
      <w:numFmt w:val="decimal"/>
      <w:lvlText w:val="%1."/>
      <w:lvlJc w:val="left"/>
      <w:pPr>
        <w:ind w:left="495" w:hanging="351"/>
      </w:pPr>
      <w:rPr>
        <w:rFonts w:ascii="Times New Roman" w:eastAsia="Times New Roman" w:hAnsi="Times New Roman" w:cs="Times New Roman" w:hint="default"/>
        <w:spacing w:val="0"/>
        <w:w w:val="101"/>
        <w:sz w:val="19"/>
        <w:szCs w:val="19"/>
      </w:rPr>
    </w:lvl>
    <w:lvl w:ilvl="1" w:tplc="B1A24260">
      <w:numFmt w:val="bullet"/>
      <w:lvlText w:val="•"/>
      <w:lvlJc w:val="left"/>
      <w:pPr>
        <w:ind w:left="1400" w:hanging="351"/>
      </w:pPr>
      <w:rPr>
        <w:rFonts w:hint="default"/>
      </w:rPr>
    </w:lvl>
    <w:lvl w:ilvl="2" w:tplc="D08036BA">
      <w:numFmt w:val="bullet"/>
      <w:lvlText w:val="•"/>
      <w:lvlJc w:val="left"/>
      <w:pPr>
        <w:ind w:left="2300" w:hanging="351"/>
      </w:pPr>
      <w:rPr>
        <w:rFonts w:hint="default"/>
      </w:rPr>
    </w:lvl>
    <w:lvl w:ilvl="3" w:tplc="0CD48994">
      <w:numFmt w:val="bullet"/>
      <w:lvlText w:val="•"/>
      <w:lvlJc w:val="left"/>
      <w:pPr>
        <w:ind w:left="3200" w:hanging="351"/>
      </w:pPr>
      <w:rPr>
        <w:rFonts w:hint="default"/>
      </w:rPr>
    </w:lvl>
    <w:lvl w:ilvl="4" w:tplc="95BCB046">
      <w:numFmt w:val="bullet"/>
      <w:lvlText w:val="•"/>
      <w:lvlJc w:val="left"/>
      <w:pPr>
        <w:ind w:left="4100" w:hanging="351"/>
      </w:pPr>
      <w:rPr>
        <w:rFonts w:hint="default"/>
      </w:rPr>
    </w:lvl>
    <w:lvl w:ilvl="5" w:tplc="1EEE1A8E">
      <w:numFmt w:val="bullet"/>
      <w:lvlText w:val="•"/>
      <w:lvlJc w:val="left"/>
      <w:pPr>
        <w:ind w:left="5000" w:hanging="351"/>
      </w:pPr>
      <w:rPr>
        <w:rFonts w:hint="default"/>
      </w:rPr>
    </w:lvl>
    <w:lvl w:ilvl="6" w:tplc="F974743A">
      <w:numFmt w:val="bullet"/>
      <w:lvlText w:val="•"/>
      <w:lvlJc w:val="left"/>
      <w:pPr>
        <w:ind w:left="5900" w:hanging="351"/>
      </w:pPr>
      <w:rPr>
        <w:rFonts w:hint="default"/>
      </w:rPr>
    </w:lvl>
    <w:lvl w:ilvl="7" w:tplc="5BE004AC">
      <w:numFmt w:val="bullet"/>
      <w:lvlText w:val="•"/>
      <w:lvlJc w:val="left"/>
      <w:pPr>
        <w:ind w:left="6800" w:hanging="351"/>
      </w:pPr>
      <w:rPr>
        <w:rFonts w:hint="default"/>
      </w:rPr>
    </w:lvl>
    <w:lvl w:ilvl="8" w:tplc="73CE43E4">
      <w:numFmt w:val="bullet"/>
      <w:lvlText w:val="•"/>
      <w:lvlJc w:val="left"/>
      <w:pPr>
        <w:ind w:left="7700" w:hanging="351"/>
      </w:pPr>
      <w:rPr>
        <w:rFonts w:hint="default"/>
      </w:rPr>
    </w:lvl>
  </w:abstractNum>
  <w:abstractNum w:abstractNumId="17" w15:restartNumberingAfterBreak="0">
    <w:nsid w:val="5F4534A6"/>
    <w:multiLevelType w:val="hybridMultilevel"/>
    <w:tmpl w:val="25BAC9EC"/>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9727D4"/>
    <w:multiLevelType w:val="hybridMultilevel"/>
    <w:tmpl w:val="49F8369A"/>
    <w:lvl w:ilvl="0" w:tplc="38CC5D96">
      <w:numFmt w:val="bullet"/>
      <w:lvlText w:val="-"/>
      <w:lvlJc w:val="left"/>
      <w:pPr>
        <w:ind w:left="495" w:hanging="351"/>
      </w:pPr>
      <w:rPr>
        <w:rFonts w:ascii="Times New Roman" w:eastAsia="Times New Roman" w:hAnsi="Times New Roman" w:cs="Times New Roman" w:hint="default"/>
        <w:w w:val="101"/>
        <w:sz w:val="19"/>
        <w:szCs w:val="19"/>
      </w:rPr>
    </w:lvl>
    <w:lvl w:ilvl="1" w:tplc="E0BC3558">
      <w:numFmt w:val="bullet"/>
      <w:lvlText w:val="•"/>
      <w:lvlJc w:val="left"/>
      <w:pPr>
        <w:ind w:left="1400" w:hanging="351"/>
      </w:pPr>
      <w:rPr>
        <w:rFonts w:hint="default"/>
      </w:rPr>
    </w:lvl>
    <w:lvl w:ilvl="2" w:tplc="0220D824">
      <w:numFmt w:val="bullet"/>
      <w:lvlText w:val="•"/>
      <w:lvlJc w:val="left"/>
      <w:pPr>
        <w:ind w:left="2300" w:hanging="351"/>
      </w:pPr>
      <w:rPr>
        <w:rFonts w:hint="default"/>
      </w:rPr>
    </w:lvl>
    <w:lvl w:ilvl="3" w:tplc="5FC2F750">
      <w:numFmt w:val="bullet"/>
      <w:lvlText w:val="•"/>
      <w:lvlJc w:val="left"/>
      <w:pPr>
        <w:ind w:left="3200" w:hanging="351"/>
      </w:pPr>
      <w:rPr>
        <w:rFonts w:hint="default"/>
      </w:rPr>
    </w:lvl>
    <w:lvl w:ilvl="4" w:tplc="71EE4F84">
      <w:numFmt w:val="bullet"/>
      <w:lvlText w:val="•"/>
      <w:lvlJc w:val="left"/>
      <w:pPr>
        <w:ind w:left="4100" w:hanging="351"/>
      </w:pPr>
      <w:rPr>
        <w:rFonts w:hint="default"/>
      </w:rPr>
    </w:lvl>
    <w:lvl w:ilvl="5" w:tplc="09125BF2">
      <w:numFmt w:val="bullet"/>
      <w:lvlText w:val="•"/>
      <w:lvlJc w:val="left"/>
      <w:pPr>
        <w:ind w:left="5000" w:hanging="351"/>
      </w:pPr>
      <w:rPr>
        <w:rFonts w:hint="default"/>
      </w:rPr>
    </w:lvl>
    <w:lvl w:ilvl="6" w:tplc="B992893A">
      <w:numFmt w:val="bullet"/>
      <w:lvlText w:val="•"/>
      <w:lvlJc w:val="left"/>
      <w:pPr>
        <w:ind w:left="5900" w:hanging="351"/>
      </w:pPr>
      <w:rPr>
        <w:rFonts w:hint="default"/>
      </w:rPr>
    </w:lvl>
    <w:lvl w:ilvl="7" w:tplc="FCEECB96">
      <w:numFmt w:val="bullet"/>
      <w:lvlText w:val="•"/>
      <w:lvlJc w:val="left"/>
      <w:pPr>
        <w:ind w:left="6800" w:hanging="351"/>
      </w:pPr>
      <w:rPr>
        <w:rFonts w:hint="default"/>
      </w:rPr>
    </w:lvl>
    <w:lvl w:ilvl="8" w:tplc="E1A2AE4E">
      <w:numFmt w:val="bullet"/>
      <w:lvlText w:val="•"/>
      <w:lvlJc w:val="left"/>
      <w:pPr>
        <w:ind w:left="7700" w:hanging="351"/>
      </w:pPr>
      <w:rPr>
        <w:rFonts w:hint="default"/>
      </w:rPr>
    </w:lvl>
  </w:abstractNum>
  <w:abstractNum w:abstractNumId="19" w15:restartNumberingAfterBreak="0">
    <w:nsid w:val="75B90EFD"/>
    <w:multiLevelType w:val="hybridMultilevel"/>
    <w:tmpl w:val="6792E624"/>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D13060"/>
    <w:multiLevelType w:val="hybridMultilevel"/>
    <w:tmpl w:val="C21A097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6B07BD"/>
    <w:multiLevelType w:val="hybridMultilevel"/>
    <w:tmpl w:val="E39C8C30"/>
    <w:lvl w:ilvl="0" w:tplc="E362C284">
      <w:start w:val="2"/>
      <w:numFmt w:val="decimal"/>
      <w:lvlText w:val="%1."/>
      <w:lvlJc w:val="left"/>
      <w:pPr>
        <w:ind w:left="504" w:hanging="360"/>
      </w:pPr>
      <w:rPr>
        <w:rFonts w:hint="default"/>
      </w:rPr>
    </w:lvl>
    <w:lvl w:ilvl="1" w:tplc="04050019" w:tentative="1">
      <w:start w:val="1"/>
      <w:numFmt w:val="lowerLetter"/>
      <w:lvlText w:val="%2."/>
      <w:lvlJc w:val="left"/>
      <w:pPr>
        <w:ind w:left="1224" w:hanging="360"/>
      </w:pPr>
    </w:lvl>
    <w:lvl w:ilvl="2" w:tplc="0405001B" w:tentative="1">
      <w:start w:val="1"/>
      <w:numFmt w:val="lowerRoman"/>
      <w:lvlText w:val="%3."/>
      <w:lvlJc w:val="right"/>
      <w:pPr>
        <w:ind w:left="1944" w:hanging="180"/>
      </w:pPr>
    </w:lvl>
    <w:lvl w:ilvl="3" w:tplc="0405000F" w:tentative="1">
      <w:start w:val="1"/>
      <w:numFmt w:val="decimal"/>
      <w:lvlText w:val="%4."/>
      <w:lvlJc w:val="left"/>
      <w:pPr>
        <w:ind w:left="2664" w:hanging="360"/>
      </w:pPr>
    </w:lvl>
    <w:lvl w:ilvl="4" w:tplc="04050019" w:tentative="1">
      <w:start w:val="1"/>
      <w:numFmt w:val="lowerLetter"/>
      <w:lvlText w:val="%5."/>
      <w:lvlJc w:val="left"/>
      <w:pPr>
        <w:ind w:left="3384" w:hanging="360"/>
      </w:pPr>
    </w:lvl>
    <w:lvl w:ilvl="5" w:tplc="0405001B" w:tentative="1">
      <w:start w:val="1"/>
      <w:numFmt w:val="lowerRoman"/>
      <w:lvlText w:val="%6."/>
      <w:lvlJc w:val="right"/>
      <w:pPr>
        <w:ind w:left="4104" w:hanging="180"/>
      </w:pPr>
    </w:lvl>
    <w:lvl w:ilvl="6" w:tplc="0405000F" w:tentative="1">
      <w:start w:val="1"/>
      <w:numFmt w:val="decimal"/>
      <w:lvlText w:val="%7."/>
      <w:lvlJc w:val="left"/>
      <w:pPr>
        <w:ind w:left="4824" w:hanging="360"/>
      </w:pPr>
    </w:lvl>
    <w:lvl w:ilvl="7" w:tplc="04050019" w:tentative="1">
      <w:start w:val="1"/>
      <w:numFmt w:val="lowerLetter"/>
      <w:lvlText w:val="%8."/>
      <w:lvlJc w:val="left"/>
      <w:pPr>
        <w:ind w:left="5544" w:hanging="360"/>
      </w:pPr>
    </w:lvl>
    <w:lvl w:ilvl="8" w:tplc="0405001B" w:tentative="1">
      <w:start w:val="1"/>
      <w:numFmt w:val="lowerRoman"/>
      <w:lvlText w:val="%9."/>
      <w:lvlJc w:val="right"/>
      <w:pPr>
        <w:ind w:left="6264" w:hanging="180"/>
      </w:pPr>
    </w:lvl>
  </w:abstractNum>
  <w:abstractNum w:abstractNumId="22" w15:restartNumberingAfterBreak="0">
    <w:nsid w:val="7F0826E6"/>
    <w:multiLevelType w:val="hybridMultilevel"/>
    <w:tmpl w:val="11D6B0B0"/>
    <w:lvl w:ilvl="0" w:tplc="BF2EF6E2">
      <w:start w:val="1"/>
      <w:numFmt w:val="decimal"/>
      <w:lvlText w:val="%1."/>
      <w:lvlJc w:val="left"/>
      <w:pPr>
        <w:ind w:left="495" w:hanging="351"/>
      </w:pPr>
      <w:rPr>
        <w:rFonts w:ascii="Times New Roman" w:eastAsia="Times New Roman" w:hAnsi="Times New Roman" w:cs="Times New Roman" w:hint="default"/>
        <w:spacing w:val="0"/>
        <w:w w:val="101"/>
        <w:sz w:val="19"/>
        <w:szCs w:val="19"/>
      </w:rPr>
    </w:lvl>
    <w:lvl w:ilvl="1" w:tplc="E22A0C1E">
      <w:start w:val="1"/>
      <w:numFmt w:val="lowerLetter"/>
      <w:lvlText w:val="%2)"/>
      <w:lvlJc w:val="left"/>
      <w:pPr>
        <w:ind w:left="845" w:hanging="351"/>
      </w:pPr>
      <w:rPr>
        <w:rFonts w:ascii="Times New Roman" w:eastAsia="Times New Roman" w:hAnsi="Times New Roman" w:cs="Times New Roman" w:hint="default"/>
        <w:w w:val="101"/>
        <w:sz w:val="19"/>
        <w:szCs w:val="19"/>
      </w:rPr>
    </w:lvl>
    <w:lvl w:ilvl="2" w:tplc="17BAB75A">
      <w:numFmt w:val="bullet"/>
      <w:lvlText w:val="•"/>
      <w:lvlJc w:val="left"/>
      <w:pPr>
        <w:ind w:left="1802" w:hanging="351"/>
      </w:pPr>
      <w:rPr>
        <w:rFonts w:hint="default"/>
      </w:rPr>
    </w:lvl>
    <w:lvl w:ilvl="3" w:tplc="892614B8">
      <w:numFmt w:val="bullet"/>
      <w:lvlText w:val="•"/>
      <w:lvlJc w:val="left"/>
      <w:pPr>
        <w:ind w:left="2764" w:hanging="351"/>
      </w:pPr>
      <w:rPr>
        <w:rFonts w:hint="default"/>
      </w:rPr>
    </w:lvl>
    <w:lvl w:ilvl="4" w:tplc="1D62AF50">
      <w:numFmt w:val="bullet"/>
      <w:lvlText w:val="•"/>
      <w:lvlJc w:val="left"/>
      <w:pPr>
        <w:ind w:left="3726" w:hanging="351"/>
      </w:pPr>
      <w:rPr>
        <w:rFonts w:hint="default"/>
      </w:rPr>
    </w:lvl>
    <w:lvl w:ilvl="5" w:tplc="32BCB7AE">
      <w:numFmt w:val="bullet"/>
      <w:lvlText w:val="•"/>
      <w:lvlJc w:val="left"/>
      <w:pPr>
        <w:ind w:left="4688" w:hanging="351"/>
      </w:pPr>
      <w:rPr>
        <w:rFonts w:hint="default"/>
      </w:rPr>
    </w:lvl>
    <w:lvl w:ilvl="6" w:tplc="0FAA71C6">
      <w:numFmt w:val="bullet"/>
      <w:lvlText w:val="•"/>
      <w:lvlJc w:val="left"/>
      <w:pPr>
        <w:ind w:left="5651" w:hanging="351"/>
      </w:pPr>
      <w:rPr>
        <w:rFonts w:hint="default"/>
      </w:rPr>
    </w:lvl>
    <w:lvl w:ilvl="7" w:tplc="31389EB2">
      <w:numFmt w:val="bullet"/>
      <w:lvlText w:val="•"/>
      <w:lvlJc w:val="left"/>
      <w:pPr>
        <w:ind w:left="6613" w:hanging="351"/>
      </w:pPr>
      <w:rPr>
        <w:rFonts w:hint="default"/>
      </w:rPr>
    </w:lvl>
    <w:lvl w:ilvl="8" w:tplc="815AC77C">
      <w:numFmt w:val="bullet"/>
      <w:lvlText w:val="•"/>
      <w:lvlJc w:val="left"/>
      <w:pPr>
        <w:ind w:left="7575" w:hanging="351"/>
      </w:pPr>
      <w:rPr>
        <w:rFonts w:hint="default"/>
      </w:rPr>
    </w:lvl>
  </w:abstractNum>
  <w:num w:numId="1">
    <w:abstractNumId w:val="11"/>
  </w:num>
  <w:num w:numId="2">
    <w:abstractNumId w:val="11"/>
    <w:lvlOverride w:ilvl="0">
      <w:startOverride w:val="1"/>
    </w:lvlOverride>
  </w:num>
  <w:num w:numId="3">
    <w:abstractNumId w:val="8"/>
  </w:num>
  <w:num w:numId="4">
    <w:abstractNumId w:val="22"/>
  </w:num>
  <w:num w:numId="5">
    <w:abstractNumId w:val="21"/>
  </w:num>
  <w:num w:numId="6">
    <w:abstractNumId w:val="19"/>
  </w:num>
  <w:num w:numId="7">
    <w:abstractNumId w:val="16"/>
  </w:num>
  <w:num w:numId="8">
    <w:abstractNumId w:val="1"/>
  </w:num>
  <w:num w:numId="9">
    <w:abstractNumId w:val="15"/>
  </w:num>
  <w:num w:numId="10">
    <w:abstractNumId w:val="9"/>
  </w:num>
  <w:num w:numId="11">
    <w:abstractNumId w:val="20"/>
  </w:num>
  <w:num w:numId="12">
    <w:abstractNumId w:val="5"/>
  </w:num>
  <w:num w:numId="13">
    <w:abstractNumId w:val="17"/>
  </w:num>
  <w:num w:numId="14">
    <w:abstractNumId w:val="18"/>
  </w:num>
  <w:num w:numId="15">
    <w:abstractNumId w:val="7"/>
  </w:num>
  <w:num w:numId="16">
    <w:abstractNumId w:val="4"/>
  </w:num>
  <w:num w:numId="17">
    <w:abstractNumId w:val="10"/>
  </w:num>
  <w:num w:numId="18">
    <w:abstractNumId w:val="6"/>
  </w:num>
  <w:num w:numId="19">
    <w:abstractNumId w:val="13"/>
  </w:num>
  <w:num w:numId="20">
    <w:abstractNumId w:val="2"/>
  </w:num>
  <w:num w:numId="21">
    <w:abstractNumId w:val="0"/>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49B4"/>
    <w:rsid w:val="00026129"/>
    <w:rsid w:val="00056F37"/>
    <w:rsid w:val="00135FC3"/>
    <w:rsid w:val="00142B63"/>
    <w:rsid w:val="001B7659"/>
    <w:rsid w:val="001F35D6"/>
    <w:rsid w:val="0025581D"/>
    <w:rsid w:val="0027177B"/>
    <w:rsid w:val="00296C24"/>
    <w:rsid w:val="002D4BB7"/>
    <w:rsid w:val="00351AD2"/>
    <w:rsid w:val="00437486"/>
    <w:rsid w:val="0045769F"/>
    <w:rsid w:val="0048205B"/>
    <w:rsid w:val="004D74D2"/>
    <w:rsid w:val="004E712D"/>
    <w:rsid w:val="005949B4"/>
    <w:rsid w:val="005C34E7"/>
    <w:rsid w:val="005E1327"/>
    <w:rsid w:val="005F6337"/>
    <w:rsid w:val="00606C58"/>
    <w:rsid w:val="0061264F"/>
    <w:rsid w:val="00686DC0"/>
    <w:rsid w:val="006E3601"/>
    <w:rsid w:val="00730915"/>
    <w:rsid w:val="00770B7A"/>
    <w:rsid w:val="008722E8"/>
    <w:rsid w:val="00896440"/>
    <w:rsid w:val="00954D66"/>
    <w:rsid w:val="009D6FF6"/>
    <w:rsid w:val="00A72B9B"/>
    <w:rsid w:val="00A87BCB"/>
    <w:rsid w:val="00B2139E"/>
    <w:rsid w:val="00B664E7"/>
    <w:rsid w:val="00B82B0D"/>
    <w:rsid w:val="00BD54D7"/>
    <w:rsid w:val="00C45474"/>
    <w:rsid w:val="00CC480F"/>
    <w:rsid w:val="00CD443E"/>
    <w:rsid w:val="00CD5FC0"/>
    <w:rsid w:val="00DE6194"/>
    <w:rsid w:val="00E02E77"/>
    <w:rsid w:val="00E0788D"/>
    <w:rsid w:val="00E42FBD"/>
    <w:rsid w:val="00E64DDC"/>
    <w:rsid w:val="00ED62B1"/>
    <w:rsid w:val="00F1606E"/>
    <w:rsid w:val="00F21197"/>
    <w:rsid w:val="00F23341"/>
    <w:rsid w:val="00F84363"/>
    <w:rsid w:val="00FA6136"/>
    <w:rsid w:val="00FF5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49F"/>
  <w15:docId w15:val="{DD388A76-B8E4-484D-89AC-24CEA771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49B4"/>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49B4"/>
    <w:pPr>
      <w:spacing w:after="0" w:line="240" w:lineRule="auto"/>
    </w:pPr>
    <w:rPr>
      <w:rFonts w:eastAsiaTheme="minorEastAsia"/>
      <w:lang w:eastAsia="cs-CZ"/>
    </w:rPr>
  </w:style>
  <w:style w:type="paragraph" w:customStyle="1" w:styleId="CZNormlnodsazen">
    <w:name w:val="CZ Normální odsazený"/>
    <w:basedOn w:val="Normln"/>
    <w:rsid w:val="005949B4"/>
    <w:pPr>
      <w:spacing w:before="120" w:after="120" w:line="288" w:lineRule="auto"/>
      <w:ind w:left="357"/>
      <w:jc w:val="both"/>
    </w:pPr>
    <w:rPr>
      <w:rFonts w:ascii="Century Gothic" w:eastAsia="Calibri" w:hAnsi="Century Gothic" w:cs="Times New Roman"/>
      <w:sz w:val="20"/>
      <w:szCs w:val="24"/>
    </w:rPr>
  </w:style>
  <w:style w:type="paragraph" w:customStyle="1" w:styleId="CZodstavec">
    <w:name w:val="CZ odstavec"/>
    <w:rsid w:val="005949B4"/>
    <w:pPr>
      <w:numPr>
        <w:numId w:val="1"/>
      </w:numPr>
      <w:tabs>
        <w:tab w:val="left" w:pos="454"/>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5949B4"/>
    <w:pPr>
      <w:tabs>
        <w:tab w:val="left" w:pos="1038"/>
      </w:tabs>
      <w:spacing w:after="120" w:line="240" w:lineRule="auto"/>
      <w:jc w:val="both"/>
    </w:pPr>
    <w:rPr>
      <w:rFonts w:ascii="Century Gothic" w:eastAsia="Calibri" w:hAnsi="Century Gothic" w:cs="Times New Roman"/>
      <w:sz w:val="20"/>
      <w:szCs w:val="24"/>
      <w:lang w:eastAsia="cs-CZ"/>
    </w:rPr>
  </w:style>
  <w:style w:type="character" w:customStyle="1" w:styleId="CZervenChar">
    <w:name w:val="CZ červeně Char"/>
    <w:rsid w:val="005949B4"/>
    <w:rPr>
      <w:rFonts w:ascii="Century Gothic" w:eastAsia="Calibri" w:hAnsi="Century Gothic"/>
      <w:i/>
      <w:color w:val="FF0000"/>
      <w:szCs w:val="24"/>
      <w:lang w:val="cs-CZ" w:eastAsia="cs-CZ" w:bidi="ar-SA"/>
    </w:rPr>
  </w:style>
  <w:style w:type="paragraph" w:customStyle="1" w:styleId="Zkladntext31">
    <w:name w:val="Základní text 31"/>
    <w:basedOn w:val="Normln"/>
    <w:rsid w:val="0027177B"/>
    <w:pPr>
      <w:suppressAutoHyphens/>
      <w:spacing w:after="0" w:line="240" w:lineRule="auto"/>
      <w:jc w:val="center"/>
    </w:pPr>
    <w:rPr>
      <w:rFonts w:ascii="Times New Roman" w:eastAsia="Times New Roman" w:hAnsi="Times New Roman" w:cs="Times New Roman"/>
      <w:sz w:val="24"/>
      <w:szCs w:val="20"/>
      <w:lang w:eastAsia="ar-SA"/>
    </w:rPr>
  </w:style>
  <w:style w:type="paragraph" w:styleId="Odstavecseseznamem">
    <w:name w:val="List Paragraph"/>
    <w:basedOn w:val="Normln"/>
    <w:uiPriority w:val="1"/>
    <w:qFormat/>
    <w:rsid w:val="001B7659"/>
    <w:pPr>
      <w:widowControl w:val="0"/>
      <w:autoSpaceDE w:val="0"/>
      <w:autoSpaceDN w:val="0"/>
      <w:spacing w:after="0" w:line="240" w:lineRule="auto"/>
      <w:ind w:left="495" w:right="145" w:hanging="351"/>
      <w:jc w:val="both"/>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9D6F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9D6FF6"/>
    <w:pPr>
      <w:widowControl w:val="0"/>
      <w:autoSpaceDE w:val="0"/>
      <w:autoSpaceDN w:val="0"/>
      <w:spacing w:after="0" w:line="240" w:lineRule="auto"/>
    </w:pPr>
    <w:rPr>
      <w:rFonts w:ascii="Times New Roman" w:eastAsia="Times New Roman" w:hAnsi="Times New Roman" w:cs="Times New Roman"/>
      <w:sz w:val="19"/>
      <w:szCs w:val="19"/>
      <w:lang w:val="en-US" w:eastAsia="en-US"/>
    </w:rPr>
  </w:style>
  <w:style w:type="character" w:customStyle="1" w:styleId="ZkladntextChar">
    <w:name w:val="Základní text Char"/>
    <w:basedOn w:val="Standardnpsmoodstavce"/>
    <w:link w:val="Zkladntext"/>
    <w:uiPriority w:val="1"/>
    <w:rsid w:val="009D6FF6"/>
    <w:rPr>
      <w:rFonts w:ascii="Times New Roman" w:eastAsia="Times New Roman" w:hAnsi="Times New Roman" w:cs="Times New Roman"/>
      <w:sz w:val="19"/>
      <w:szCs w:val="19"/>
      <w:lang w:val="en-US"/>
    </w:rPr>
  </w:style>
  <w:style w:type="paragraph" w:customStyle="1" w:styleId="Level2">
    <w:name w:val="Level 2"/>
    <w:basedOn w:val="Zkladntext"/>
    <w:rsid w:val="00E64DDC"/>
    <w:pPr>
      <w:widowControl/>
      <w:autoSpaceDE/>
      <w:autoSpaceDN/>
      <w:spacing w:after="200" w:line="264" w:lineRule="auto"/>
      <w:jc w:val="both"/>
      <w:outlineLvl w:val="1"/>
    </w:pPr>
    <w:rPr>
      <w:sz w:val="24"/>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CF59-93A1-40CF-BC6E-91AE803D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5170</Words>
  <Characters>30505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Mgr. Martin Chroust</cp:lastModifiedBy>
  <cp:revision>11</cp:revision>
  <dcterms:created xsi:type="dcterms:W3CDTF">2018-05-03T20:28:00Z</dcterms:created>
  <dcterms:modified xsi:type="dcterms:W3CDTF">2018-06-26T17:24:00Z</dcterms:modified>
</cp:coreProperties>
</file>